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F3" w:rsidRDefault="001314F3" w:rsidP="00297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21A2" w:rsidRDefault="0029794D" w:rsidP="00297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B0336" w:rsidRDefault="00EB21A2" w:rsidP="00297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B0336">
        <w:rPr>
          <w:rFonts w:ascii="Times New Roman" w:hAnsi="Times New Roman" w:cs="Times New Roman"/>
          <w:sz w:val="28"/>
          <w:szCs w:val="28"/>
        </w:rPr>
        <w:t>Утвержден</w:t>
      </w:r>
    </w:p>
    <w:p w:rsidR="0029794D" w:rsidRDefault="0029794D" w:rsidP="00297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приказом отдела образования</w:t>
      </w:r>
      <w:r w:rsidR="00DB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4D" w:rsidRDefault="0029794D" w:rsidP="00297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14D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B033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336">
        <w:rPr>
          <w:rFonts w:ascii="Times New Roman" w:hAnsi="Times New Roman" w:cs="Times New Roman"/>
          <w:sz w:val="28"/>
          <w:szCs w:val="28"/>
        </w:rPr>
        <w:t xml:space="preserve">Апанасенковского </w:t>
      </w:r>
    </w:p>
    <w:p w:rsidR="0029794D" w:rsidRDefault="0029794D" w:rsidP="00297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B033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33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B0336" w:rsidRDefault="0029794D" w:rsidP="00297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B033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14D3B" w:rsidRDefault="0029794D" w:rsidP="00014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14D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B0336">
        <w:rPr>
          <w:rFonts w:ascii="Times New Roman" w:hAnsi="Times New Roman" w:cs="Times New Roman"/>
          <w:sz w:val="28"/>
          <w:szCs w:val="28"/>
        </w:rPr>
        <w:t xml:space="preserve">от </w:t>
      </w:r>
      <w:r w:rsidR="00162B5E">
        <w:rPr>
          <w:rFonts w:ascii="Times New Roman" w:hAnsi="Times New Roman" w:cs="Times New Roman"/>
          <w:sz w:val="28"/>
          <w:szCs w:val="28"/>
        </w:rPr>
        <w:t>29</w:t>
      </w:r>
      <w:r w:rsidR="00DB033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62B5E">
        <w:rPr>
          <w:rFonts w:ascii="Times New Roman" w:hAnsi="Times New Roman" w:cs="Times New Roman"/>
          <w:sz w:val="28"/>
          <w:szCs w:val="28"/>
        </w:rPr>
        <w:t>8</w:t>
      </w:r>
      <w:r w:rsidR="00DB0336">
        <w:rPr>
          <w:rFonts w:ascii="Times New Roman" w:hAnsi="Times New Roman" w:cs="Times New Roman"/>
          <w:sz w:val="28"/>
          <w:szCs w:val="28"/>
        </w:rPr>
        <w:t xml:space="preserve">г. № </w:t>
      </w:r>
      <w:r w:rsidR="00162B5E">
        <w:rPr>
          <w:rFonts w:ascii="Times New Roman" w:hAnsi="Times New Roman" w:cs="Times New Roman"/>
          <w:sz w:val="28"/>
          <w:szCs w:val="28"/>
        </w:rPr>
        <w:t>1034</w:t>
      </w:r>
    </w:p>
    <w:p w:rsidR="00EB21A2" w:rsidRDefault="00EB21A2" w:rsidP="00014D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0336" w:rsidRDefault="00DB0336" w:rsidP="00014D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B0336" w:rsidRDefault="00DB0336" w:rsidP="00DB03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7AAC">
        <w:rPr>
          <w:rFonts w:ascii="Times New Roman" w:hAnsi="Times New Roman" w:cs="Times New Roman"/>
          <w:sz w:val="28"/>
          <w:szCs w:val="28"/>
        </w:rPr>
        <w:t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, в подведомственных </w:t>
      </w:r>
      <w:r w:rsidR="0029794D"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Апанасенковского муниципального района Ставропольского края </w:t>
      </w:r>
      <w:r w:rsidR="0029794D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</w:p>
    <w:p w:rsidR="00811FCB" w:rsidRDefault="00DB0336" w:rsidP="00DB03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62B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B21A2" w:rsidRDefault="00EB21A2" w:rsidP="00DB03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21A2" w:rsidRDefault="00EB21A2" w:rsidP="00DB03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07" w:type="dxa"/>
        <w:tblLook w:val="04A0"/>
      </w:tblPr>
      <w:tblGrid>
        <w:gridCol w:w="720"/>
        <w:gridCol w:w="2813"/>
        <w:gridCol w:w="2137"/>
        <w:gridCol w:w="2003"/>
        <w:gridCol w:w="1981"/>
        <w:gridCol w:w="1759"/>
        <w:gridCol w:w="1501"/>
        <w:gridCol w:w="1593"/>
      </w:tblGrid>
      <w:tr w:rsidR="00BE3BA2" w:rsidRPr="00BE3BA2" w:rsidTr="0029794D">
        <w:tc>
          <w:tcPr>
            <w:tcW w:w="720" w:type="dxa"/>
          </w:tcPr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3" w:type="dxa"/>
          </w:tcPr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 подлежит плановой проверке</w:t>
            </w:r>
          </w:p>
        </w:tc>
        <w:tc>
          <w:tcPr>
            <w:tcW w:w="2137" w:type="dxa"/>
          </w:tcPr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подведомственной организации</w:t>
            </w:r>
          </w:p>
        </w:tc>
        <w:tc>
          <w:tcPr>
            <w:tcW w:w="2003" w:type="dxa"/>
          </w:tcPr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Цель проведения плановой проверки</w:t>
            </w:r>
          </w:p>
        </w:tc>
        <w:tc>
          <w:tcPr>
            <w:tcW w:w="1981" w:type="dxa"/>
          </w:tcPr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759" w:type="dxa"/>
          </w:tcPr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Форма проведения плановой проверки</w:t>
            </w:r>
          </w:p>
        </w:tc>
        <w:tc>
          <w:tcPr>
            <w:tcW w:w="1501" w:type="dxa"/>
          </w:tcPr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593" w:type="dxa"/>
          </w:tcPr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плановой  проверки </w:t>
            </w:r>
          </w:p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(рабочих дней)</w:t>
            </w:r>
          </w:p>
        </w:tc>
      </w:tr>
      <w:tr w:rsidR="00BE3BA2" w:rsidRPr="00BE3BA2" w:rsidTr="0029794D">
        <w:tc>
          <w:tcPr>
            <w:tcW w:w="720" w:type="dxa"/>
          </w:tcPr>
          <w:p w:rsidR="00BE3BA2" w:rsidRPr="00BE3BA2" w:rsidRDefault="00BE3BA2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BE3BA2" w:rsidRPr="002E2FEE" w:rsidRDefault="002E2FEE" w:rsidP="001D48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</w:t>
            </w:r>
            <w:r w:rsidR="008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образовательное </w:t>
            </w:r>
            <w:r w:rsidRPr="002E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8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 </w:t>
            </w:r>
            <w:r w:rsidR="001D48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BE3BA2" w:rsidRPr="002E2FEE" w:rsidRDefault="00162B5E" w:rsidP="001D48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356702, Ставропольский край, Апанасенковский район, с. </w:t>
            </w:r>
            <w:r w:rsidR="001D48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Вознесеновское</w:t>
            </w:r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D48D7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</w:t>
            </w:r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D4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BE3BA2" w:rsidRPr="00BE3BA2" w:rsidRDefault="00BE3BA2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981" w:type="dxa"/>
          </w:tcPr>
          <w:p w:rsidR="00BE3BA2" w:rsidRPr="00BE3BA2" w:rsidRDefault="00BE3BA2" w:rsidP="00BE3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татья 353,1 Трудового кодекса РФ,</w:t>
            </w:r>
          </w:p>
          <w:p w:rsidR="00BE3BA2" w:rsidRPr="00BE3BA2" w:rsidRDefault="00BE3BA2" w:rsidP="00BE3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Закон Ставропольского края от 04.02.2016 г. № 5-кз</w:t>
            </w:r>
          </w:p>
        </w:tc>
        <w:tc>
          <w:tcPr>
            <w:tcW w:w="1759" w:type="dxa"/>
          </w:tcPr>
          <w:p w:rsidR="00BE3BA2" w:rsidRPr="00BE3BA2" w:rsidRDefault="002E2FEE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01" w:type="dxa"/>
          </w:tcPr>
          <w:p w:rsidR="00BE3BA2" w:rsidRPr="00BE3BA2" w:rsidRDefault="001D48D7" w:rsidP="001D48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297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3BA2" w:rsidRPr="00BE3B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6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BA2" w:rsidRPr="00BE3B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3" w:type="dxa"/>
          </w:tcPr>
          <w:p w:rsidR="00BE3BA2" w:rsidRPr="00BE3BA2" w:rsidRDefault="00BE3BA2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BE3BA2" w:rsidRPr="00BE3BA2" w:rsidTr="0029794D">
        <w:tc>
          <w:tcPr>
            <w:tcW w:w="720" w:type="dxa"/>
          </w:tcPr>
          <w:p w:rsidR="00DB0336" w:rsidRPr="00BE3BA2" w:rsidRDefault="00BE3BA2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:rsidR="00BE3BA2" w:rsidRPr="00BE3BA2" w:rsidRDefault="00BE3BA2" w:rsidP="00804B1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3BA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казенное</w:t>
            </w:r>
            <w:r w:rsidR="00804B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дошкольное образовательное</w:t>
            </w:r>
            <w:r w:rsidRPr="00BE3BA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</w:t>
            </w:r>
            <w:r w:rsidR="00804B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162B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BE3BA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4B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62B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Малыш</w:t>
            </w:r>
            <w:r w:rsidR="00804B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B0336" w:rsidRPr="00BE3BA2" w:rsidRDefault="00DB0336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B0336" w:rsidRPr="00BE3BA2" w:rsidRDefault="00162B5E" w:rsidP="00630A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356720, Ставропольский край, Апанасенковский район, с. </w:t>
            </w:r>
            <w:proofErr w:type="gramStart"/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Дивное</w:t>
            </w:r>
            <w:proofErr w:type="gramEnd"/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32</w:t>
            </w:r>
          </w:p>
        </w:tc>
        <w:tc>
          <w:tcPr>
            <w:tcW w:w="2003" w:type="dxa"/>
          </w:tcPr>
          <w:p w:rsidR="00DB0336" w:rsidRPr="00BE3BA2" w:rsidRDefault="00BE3BA2" w:rsidP="00BE3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981" w:type="dxa"/>
          </w:tcPr>
          <w:p w:rsidR="00DB0336" w:rsidRPr="00BE3BA2" w:rsidRDefault="00BE3BA2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татья 353,1 Трудового кодекса РФ,</w:t>
            </w:r>
          </w:p>
          <w:p w:rsidR="00BE3BA2" w:rsidRPr="00BE3BA2" w:rsidRDefault="00BE3BA2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Закон Ставропольского края от 04.02.2016 г. № 5-кз</w:t>
            </w:r>
          </w:p>
        </w:tc>
        <w:tc>
          <w:tcPr>
            <w:tcW w:w="1759" w:type="dxa"/>
          </w:tcPr>
          <w:p w:rsidR="00DB0336" w:rsidRPr="00BE3BA2" w:rsidRDefault="00BE3BA2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01" w:type="dxa"/>
          </w:tcPr>
          <w:p w:rsidR="00DB0336" w:rsidRPr="00BE3BA2" w:rsidRDefault="00162B5E" w:rsidP="00162B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297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3B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B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3" w:type="dxa"/>
          </w:tcPr>
          <w:p w:rsidR="00DB0336" w:rsidRPr="00BE3BA2" w:rsidRDefault="00BE3BA2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29794D" w:rsidRPr="00BE3BA2" w:rsidTr="0029794D">
        <w:tc>
          <w:tcPr>
            <w:tcW w:w="720" w:type="dxa"/>
          </w:tcPr>
          <w:p w:rsidR="0029794D" w:rsidRDefault="0029794D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:rsidR="0029794D" w:rsidRPr="00BE3BA2" w:rsidRDefault="00804B10" w:rsidP="00162B5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казенное учреждение дополнительного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образования станция юных </w:t>
            </w:r>
            <w:r w:rsidR="00162B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техник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  <w:tc>
          <w:tcPr>
            <w:tcW w:w="2137" w:type="dxa"/>
          </w:tcPr>
          <w:p w:rsidR="0029794D" w:rsidRPr="00BE3BA2" w:rsidRDefault="00162B5E" w:rsidP="00804B10">
            <w:pPr>
              <w:spacing w:line="24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356720, Ставропольский край, Апанасенковский </w:t>
            </w:r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gramStart"/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Дивное</w:t>
            </w:r>
            <w:proofErr w:type="gramEnd"/>
            <w:r w:rsidRPr="00C81546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Толстого, 15</w:t>
            </w:r>
          </w:p>
        </w:tc>
        <w:tc>
          <w:tcPr>
            <w:tcW w:w="2003" w:type="dxa"/>
          </w:tcPr>
          <w:p w:rsidR="0029794D" w:rsidRPr="00BE3BA2" w:rsidRDefault="0029794D" w:rsidP="00BE3B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трудового законодательства и иных </w:t>
            </w:r>
            <w:r w:rsidRPr="00BE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содержащих нормы трудового права</w:t>
            </w:r>
          </w:p>
        </w:tc>
        <w:tc>
          <w:tcPr>
            <w:tcW w:w="1981" w:type="dxa"/>
          </w:tcPr>
          <w:p w:rsidR="0029794D" w:rsidRPr="00BE3BA2" w:rsidRDefault="0029794D" w:rsidP="002979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татья 353,1 Трудового кодекса РФ,</w:t>
            </w:r>
          </w:p>
          <w:p w:rsidR="0029794D" w:rsidRDefault="0029794D" w:rsidP="002979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BE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от 04.02.2016 г. № 5-кз</w:t>
            </w:r>
          </w:p>
        </w:tc>
        <w:tc>
          <w:tcPr>
            <w:tcW w:w="1759" w:type="dxa"/>
          </w:tcPr>
          <w:p w:rsidR="0029794D" w:rsidRPr="00BE3BA2" w:rsidRDefault="0029794D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501" w:type="dxa"/>
          </w:tcPr>
          <w:p w:rsidR="0029794D" w:rsidRDefault="00162B5E" w:rsidP="00162B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2979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9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3" w:type="dxa"/>
          </w:tcPr>
          <w:p w:rsidR="0029794D" w:rsidRPr="00BE3BA2" w:rsidRDefault="0029794D" w:rsidP="00DB03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2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</w:tbl>
    <w:p w:rsidR="002E2FEE" w:rsidRDefault="002E2FEE" w:rsidP="00DB0336">
      <w:pPr>
        <w:spacing w:after="0" w:line="240" w:lineRule="exact"/>
        <w:jc w:val="center"/>
      </w:pPr>
    </w:p>
    <w:p w:rsidR="0029794D" w:rsidRDefault="0029794D" w:rsidP="002979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9794D" w:rsidRDefault="0029794D" w:rsidP="002979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9794D" w:rsidRDefault="0029794D" w:rsidP="002979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9794D" w:rsidRPr="0029794D" w:rsidRDefault="002E2FEE" w:rsidP="002979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9794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9794D" w:rsidRPr="0029794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29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EE" w:rsidRPr="0029794D" w:rsidRDefault="002E2FEE" w:rsidP="002979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9794D">
        <w:rPr>
          <w:rFonts w:ascii="Times New Roman" w:hAnsi="Times New Roman" w:cs="Times New Roman"/>
          <w:sz w:val="28"/>
          <w:szCs w:val="28"/>
        </w:rPr>
        <w:t>администрации Апанасенковского</w:t>
      </w:r>
    </w:p>
    <w:p w:rsidR="0029794D" w:rsidRDefault="002E2FEE" w:rsidP="002E2F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9794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0336" w:rsidRPr="0029794D" w:rsidRDefault="002E2FEE" w:rsidP="002E2F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97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</w:t>
      </w:r>
      <w:r w:rsidR="00FA2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794D" w:rsidRPr="0029794D">
        <w:rPr>
          <w:rFonts w:ascii="Times New Roman" w:hAnsi="Times New Roman" w:cs="Times New Roman"/>
          <w:sz w:val="28"/>
          <w:szCs w:val="28"/>
        </w:rPr>
        <w:t>В.Г. Теслицкий</w:t>
      </w:r>
    </w:p>
    <w:sectPr w:rsidR="00DB0336" w:rsidRPr="0029794D" w:rsidSect="002E2FE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336"/>
    <w:rsid w:val="00014D3B"/>
    <w:rsid w:val="0003790F"/>
    <w:rsid w:val="0005355E"/>
    <w:rsid w:val="00113434"/>
    <w:rsid w:val="001314F3"/>
    <w:rsid w:val="00162B5E"/>
    <w:rsid w:val="001D48D7"/>
    <w:rsid w:val="0029794D"/>
    <w:rsid w:val="002E2FEE"/>
    <w:rsid w:val="00630AB3"/>
    <w:rsid w:val="007D1C14"/>
    <w:rsid w:val="00804B10"/>
    <w:rsid w:val="00811FCB"/>
    <w:rsid w:val="00952B80"/>
    <w:rsid w:val="00A80C25"/>
    <w:rsid w:val="00BE3BA2"/>
    <w:rsid w:val="00CC5B5C"/>
    <w:rsid w:val="00D343D4"/>
    <w:rsid w:val="00DB0336"/>
    <w:rsid w:val="00EB21A2"/>
    <w:rsid w:val="00FA229C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E3BA2"/>
    <w:rPr>
      <w:b/>
      <w:bCs/>
    </w:rPr>
  </w:style>
  <w:style w:type="paragraph" w:customStyle="1" w:styleId="a5">
    <w:name w:val="Знак"/>
    <w:basedOn w:val="a"/>
    <w:rsid w:val="002E2F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1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Glazev_KV</dc:creator>
  <cp:lastModifiedBy>Наталья</cp:lastModifiedBy>
  <cp:revision>4</cp:revision>
  <cp:lastPrinted>2017-12-14T11:48:00Z</cp:lastPrinted>
  <dcterms:created xsi:type="dcterms:W3CDTF">2018-08-24T09:01:00Z</dcterms:created>
  <dcterms:modified xsi:type="dcterms:W3CDTF">2019-02-12T12:20:00Z</dcterms:modified>
</cp:coreProperties>
</file>