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F05" w:rsidRPr="00C06F05" w:rsidRDefault="00C06F05" w:rsidP="00E97600">
      <w:pPr>
        <w:shd w:val="clear" w:color="auto" w:fill="FFFFFF"/>
        <w:spacing w:after="0" w:line="240" w:lineRule="auto"/>
        <w:ind w:left="6520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06F0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Утверждаю:</w:t>
      </w:r>
    </w:p>
    <w:p w:rsidR="00C06F05" w:rsidRPr="00C06F05" w:rsidRDefault="00C06F05" w:rsidP="00E97600">
      <w:pPr>
        <w:shd w:val="clear" w:color="auto" w:fill="FFFFFF"/>
        <w:spacing w:after="0" w:line="240" w:lineRule="auto"/>
        <w:ind w:left="6520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06F0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Начальник отдела образования</w:t>
      </w:r>
    </w:p>
    <w:p w:rsidR="00C06F05" w:rsidRDefault="00C06F05" w:rsidP="00E97600">
      <w:pPr>
        <w:shd w:val="clear" w:color="auto" w:fill="FFFFFF"/>
        <w:spacing w:after="0" w:line="240" w:lineRule="auto"/>
        <w:ind w:left="6520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</w:t>
      </w:r>
      <w:r w:rsidRPr="00C06F0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дминистрации Апанасенковского</w:t>
      </w:r>
    </w:p>
    <w:p w:rsidR="00C06F05" w:rsidRDefault="00C06F05" w:rsidP="00E97600">
      <w:pPr>
        <w:shd w:val="clear" w:color="auto" w:fill="FFFFFF"/>
        <w:spacing w:after="0" w:line="240" w:lineRule="auto"/>
        <w:ind w:left="6520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муниципального района</w:t>
      </w:r>
    </w:p>
    <w:p w:rsidR="00391C4B" w:rsidRDefault="00C06F05" w:rsidP="00391C4B">
      <w:pPr>
        <w:shd w:val="clear" w:color="auto" w:fill="FFFFFF"/>
        <w:spacing w:after="0" w:line="240" w:lineRule="auto"/>
        <w:ind w:left="6520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Ставропольского края</w:t>
      </w:r>
    </w:p>
    <w:p w:rsidR="00C06F05" w:rsidRPr="00C06F05" w:rsidRDefault="00C06F05" w:rsidP="00E97600">
      <w:pPr>
        <w:shd w:val="clear" w:color="auto" w:fill="FFFFFF"/>
        <w:spacing w:after="0" w:line="240" w:lineRule="auto"/>
        <w:ind w:left="6520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_________________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В.Г.Теслицкий</w:t>
      </w:r>
      <w:proofErr w:type="spellEnd"/>
    </w:p>
    <w:p w:rsidR="00C06F05" w:rsidRDefault="00E347B2" w:rsidP="00E347B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</w:t>
      </w:r>
      <w:r w:rsidRPr="00E347B2">
        <w:rPr>
          <w:color w:val="000000"/>
          <w:szCs w:val="28"/>
        </w:rPr>
        <w:t>«__</w:t>
      </w:r>
      <w:r>
        <w:rPr>
          <w:color w:val="000000"/>
          <w:szCs w:val="28"/>
        </w:rPr>
        <w:t>_</w:t>
      </w:r>
      <w:r w:rsidRPr="00E347B2">
        <w:rPr>
          <w:color w:val="000000"/>
          <w:szCs w:val="28"/>
        </w:rPr>
        <w:t>_» _____</w:t>
      </w:r>
      <w:r>
        <w:rPr>
          <w:color w:val="000000"/>
          <w:szCs w:val="28"/>
        </w:rPr>
        <w:t>_</w:t>
      </w:r>
      <w:r w:rsidRPr="00E347B2">
        <w:rPr>
          <w:color w:val="000000"/>
          <w:szCs w:val="28"/>
        </w:rPr>
        <w:t>____________ 20</w:t>
      </w:r>
      <w:r w:rsidR="00CC2596">
        <w:rPr>
          <w:color w:val="000000"/>
          <w:szCs w:val="28"/>
        </w:rPr>
        <w:t>20</w:t>
      </w:r>
      <w:r w:rsidRPr="00E347B2">
        <w:rPr>
          <w:color w:val="000000"/>
          <w:szCs w:val="28"/>
        </w:rPr>
        <w:t>г.</w:t>
      </w:r>
    </w:p>
    <w:p w:rsidR="00391C4B" w:rsidRDefault="00E347B2" w:rsidP="009571E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</w:t>
      </w:r>
    </w:p>
    <w:p w:rsidR="00FC5B80" w:rsidRDefault="00FC5B80" w:rsidP="009571E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571E9" w:rsidRPr="00391C4B" w:rsidRDefault="009571E9" w:rsidP="009571E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91C4B">
        <w:rPr>
          <w:b/>
          <w:color w:val="000000"/>
          <w:sz w:val="28"/>
          <w:szCs w:val="28"/>
        </w:rPr>
        <w:t>План</w:t>
      </w:r>
      <w:r w:rsidR="000821D1">
        <w:rPr>
          <w:b/>
          <w:color w:val="000000"/>
          <w:sz w:val="28"/>
          <w:szCs w:val="28"/>
        </w:rPr>
        <w:t xml:space="preserve"> мероприятий (дорожная карта)</w:t>
      </w:r>
    </w:p>
    <w:p w:rsidR="009571E9" w:rsidRDefault="000821D1" w:rsidP="009571E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</w:t>
      </w:r>
      <w:r w:rsidR="009571E9" w:rsidRPr="00391C4B">
        <w:rPr>
          <w:b/>
          <w:color w:val="000000"/>
          <w:sz w:val="28"/>
          <w:szCs w:val="28"/>
        </w:rPr>
        <w:t>профориентационной</w:t>
      </w:r>
      <w:r>
        <w:rPr>
          <w:b/>
          <w:color w:val="000000"/>
          <w:sz w:val="28"/>
          <w:szCs w:val="28"/>
        </w:rPr>
        <w:t xml:space="preserve"> ориентации обучающихся, </w:t>
      </w:r>
      <w:r w:rsidR="008B6F85">
        <w:rPr>
          <w:b/>
          <w:color w:val="000000"/>
          <w:sz w:val="28"/>
          <w:szCs w:val="28"/>
        </w:rPr>
        <w:t>начиная с обучающихся младших классов, и привлечению к этой работе родителей</w:t>
      </w:r>
      <w:r w:rsidR="009571E9" w:rsidRPr="00391C4B">
        <w:rPr>
          <w:b/>
          <w:color w:val="000000"/>
          <w:sz w:val="28"/>
          <w:szCs w:val="28"/>
        </w:rPr>
        <w:t xml:space="preserve"> </w:t>
      </w:r>
    </w:p>
    <w:p w:rsidR="009571E9" w:rsidRPr="00391C4B" w:rsidRDefault="009571E9" w:rsidP="008B6F8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91C4B">
        <w:rPr>
          <w:b/>
          <w:color w:val="000000"/>
          <w:sz w:val="28"/>
          <w:szCs w:val="28"/>
        </w:rPr>
        <w:t>Апанасенковского муниципального района Ставропольского края</w:t>
      </w:r>
    </w:p>
    <w:p w:rsidR="009571E9" w:rsidRPr="00391C4B" w:rsidRDefault="00FC5B80" w:rsidP="009571E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20</w:t>
      </w:r>
      <w:r w:rsidR="00CC2596">
        <w:rPr>
          <w:b/>
          <w:color w:val="000000"/>
          <w:sz w:val="28"/>
          <w:szCs w:val="28"/>
        </w:rPr>
        <w:t>20</w:t>
      </w:r>
      <w:r>
        <w:rPr>
          <w:b/>
          <w:color w:val="000000"/>
          <w:sz w:val="28"/>
          <w:szCs w:val="28"/>
        </w:rPr>
        <w:t>/</w:t>
      </w:r>
      <w:r w:rsidR="00E347B2">
        <w:rPr>
          <w:b/>
          <w:color w:val="000000"/>
          <w:sz w:val="28"/>
          <w:szCs w:val="28"/>
        </w:rPr>
        <w:t>20</w:t>
      </w:r>
      <w:r w:rsidR="004E763D">
        <w:rPr>
          <w:b/>
          <w:color w:val="000000"/>
          <w:sz w:val="28"/>
          <w:szCs w:val="28"/>
        </w:rPr>
        <w:t>2</w:t>
      </w:r>
      <w:r w:rsidR="00CC2596">
        <w:rPr>
          <w:b/>
          <w:color w:val="000000"/>
          <w:sz w:val="28"/>
          <w:szCs w:val="28"/>
        </w:rPr>
        <w:t>1</w:t>
      </w:r>
      <w:r w:rsidR="00391C4B">
        <w:rPr>
          <w:b/>
          <w:color w:val="000000"/>
          <w:sz w:val="28"/>
          <w:szCs w:val="28"/>
        </w:rPr>
        <w:t xml:space="preserve"> учебный год</w:t>
      </w:r>
    </w:p>
    <w:p w:rsidR="00391C4B" w:rsidRDefault="00391C4B" w:rsidP="009571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571E9" w:rsidRPr="00391C4B" w:rsidRDefault="009571E9" w:rsidP="009571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391C4B">
        <w:rPr>
          <w:color w:val="000000"/>
          <w:sz w:val="28"/>
          <w:szCs w:val="28"/>
          <w:u w:val="single"/>
        </w:rPr>
        <w:t>Основные цели и задачи:</w:t>
      </w:r>
    </w:p>
    <w:p w:rsidR="009571E9" w:rsidRPr="009571E9" w:rsidRDefault="009571E9" w:rsidP="009571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71E9">
        <w:rPr>
          <w:b/>
          <w:bCs/>
          <w:color w:val="000000"/>
          <w:sz w:val="28"/>
          <w:szCs w:val="28"/>
        </w:rPr>
        <w:t>Цели:</w:t>
      </w:r>
    </w:p>
    <w:p w:rsidR="009571E9" w:rsidRPr="009571E9" w:rsidRDefault="009571E9" w:rsidP="009571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71E9">
        <w:rPr>
          <w:color w:val="000000"/>
          <w:sz w:val="28"/>
          <w:szCs w:val="28"/>
        </w:rPr>
        <w:t xml:space="preserve">- популяризация востребованных в </w:t>
      </w:r>
      <w:r>
        <w:rPr>
          <w:color w:val="000000"/>
          <w:sz w:val="28"/>
          <w:szCs w:val="28"/>
        </w:rPr>
        <w:t xml:space="preserve">Апанасенковском муниципальном </w:t>
      </w:r>
      <w:r w:rsidRPr="009571E9">
        <w:rPr>
          <w:color w:val="000000"/>
          <w:sz w:val="28"/>
          <w:szCs w:val="28"/>
        </w:rPr>
        <w:t>районе рабочих профессий и специальностей;</w:t>
      </w:r>
    </w:p>
    <w:p w:rsidR="009571E9" w:rsidRPr="009571E9" w:rsidRDefault="009571E9" w:rsidP="009571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71E9">
        <w:rPr>
          <w:color w:val="000000"/>
          <w:sz w:val="28"/>
          <w:szCs w:val="28"/>
        </w:rPr>
        <w:t>- обеспечение занятости выпускников образовательных</w:t>
      </w:r>
      <w:r w:rsidR="007B27C4">
        <w:rPr>
          <w:color w:val="000000"/>
          <w:sz w:val="28"/>
          <w:szCs w:val="28"/>
        </w:rPr>
        <w:t xml:space="preserve"> организаций.</w:t>
      </w:r>
    </w:p>
    <w:p w:rsidR="009571E9" w:rsidRPr="009571E9" w:rsidRDefault="009571E9" w:rsidP="009571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71E9">
        <w:rPr>
          <w:color w:val="000000"/>
          <w:sz w:val="28"/>
          <w:szCs w:val="28"/>
        </w:rPr>
        <w:t>- актуализация для учащихся вопроса о профессиональном самоопределении;</w:t>
      </w:r>
    </w:p>
    <w:p w:rsidR="009571E9" w:rsidRPr="009571E9" w:rsidRDefault="009571E9" w:rsidP="009571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71E9">
        <w:rPr>
          <w:color w:val="000000"/>
          <w:sz w:val="28"/>
          <w:szCs w:val="28"/>
        </w:rPr>
        <w:t xml:space="preserve">- оказание эффективной психолого-педагогической поддержки </w:t>
      </w:r>
      <w:r w:rsidR="00C06F05">
        <w:rPr>
          <w:color w:val="000000"/>
          <w:sz w:val="28"/>
          <w:szCs w:val="28"/>
        </w:rPr>
        <w:t>об</w:t>
      </w:r>
      <w:r w:rsidRPr="009571E9">
        <w:rPr>
          <w:color w:val="000000"/>
          <w:sz w:val="28"/>
          <w:szCs w:val="28"/>
        </w:rPr>
        <w:t>уча</w:t>
      </w:r>
      <w:r w:rsidR="00C06F05">
        <w:rPr>
          <w:color w:val="000000"/>
          <w:sz w:val="28"/>
          <w:szCs w:val="28"/>
        </w:rPr>
        <w:t>ю</w:t>
      </w:r>
      <w:r w:rsidRPr="009571E9">
        <w:rPr>
          <w:color w:val="000000"/>
          <w:sz w:val="28"/>
          <w:szCs w:val="28"/>
        </w:rPr>
        <w:t>щимся;</w:t>
      </w:r>
    </w:p>
    <w:p w:rsidR="009571E9" w:rsidRPr="009571E9" w:rsidRDefault="009571E9" w:rsidP="009571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71E9">
        <w:rPr>
          <w:color w:val="000000"/>
          <w:sz w:val="28"/>
          <w:szCs w:val="28"/>
        </w:rPr>
        <w:t>- открытие перед юношами и девушками перспективы в дальнейшем личностном развитии;</w:t>
      </w:r>
    </w:p>
    <w:p w:rsidR="009571E9" w:rsidRDefault="009571E9" w:rsidP="009571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71E9">
        <w:rPr>
          <w:color w:val="000000"/>
          <w:sz w:val="28"/>
          <w:szCs w:val="28"/>
        </w:rPr>
        <w:t>- информирование учащихся о технологии выбора профессии</w:t>
      </w:r>
      <w:r w:rsidR="00C06F05">
        <w:rPr>
          <w:color w:val="000000"/>
          <w:sz w:val="28"/>
          <w:szCs w:val="28"/>
        </w:rPr>
        <w:t>.</w:t>
      </w:r>
    </w:p>
    <w:p w:rsidR="009571E9" w:rsidRPr="009571E9" w:rsidRDefault="009571E9" w:rsidP="009571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571E9" w:rsidRPr="009571E9" w:rsidRDefault="009571E9" w:rsidP="009571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71E9">
        <w:rPr>
          <w:b/>
          <w:bCs/>
          <w:color w:val="000000"/>
          <w:sz w:val="28"/>
          <w:szCs w:val="28"/>
        </w:rPr>
        <w:t>Задачи:</w:t>
      </w:r>
    </w:p>
    <w:p w:rsidR="009571E9" w:rsidRPr="009571E9" w:rsidRDefault="009571E9" w:rsidP="009571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71E9">
        <w:rPr>
          <w:color w:val="000000"/>
          <w:sz w:val="28"/>
          <w:szCs w:val="28"/>
        </w:rPr>
        <w:t>-</w:t>
      </w:r>
      <w:r w:rsidR="00281F67">
        <w:rPr>
          <w:color w:val="000000"/>
          <w:sz w:val="28"/>
          <w:szCs w:val="28"/>
        </w:rPr>
        <w:t xml:space="preserve"> </w:t>
      </w:r>
      <w:r w:rsidRPr="009571E9">
        <w:rPr>
          <w:color w:val="000000"/>
          <w:sz w:val="28"/>
          <w:szCs w:val="28"/>
        </w:rPr>
        <w:t xml:space="preserve">помочь </w:t>
      </w:r>
      <w:r w:rsidR="00C06F05">
        <w:rPr>
          <w:color w:val="000000"/>
          <w:sz w:val="28"/>
          <w:szCs w:val="28"/>
        </w:rPr>
        <w:t xml:space="preserve">обучающимся </w:t>
      </w:r>
      <w:r w:rsidRPr="009571E9">
        <w:rPr>
          <w:color w:val="000000"/>
          <w:sz w:val="28"/>
          <w:szCs w:val="28"/>
        </w:rPr>
        <w:t>определить свои жизненные планы и в соответствии с ними выстроить алгоритм действий;</w:t>
      </w:r>
    </w:p>
    <w:p w:rsidR="009571E9" w:rsidRPr="009571E9" w:rsidRDefault="009571E9" w:rsidP="009571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71E9">
        <w:rPr>
          <w:color w:val="000000"/>
          <w:sz w:val="28"/>
          <w:szCs w:val="28"/>
        </w:rPr>
        <w:t>-</w:t>
      </w:r>
      <w:r w:rsidR="00281F67">
        <w:rPr>
          <w:color w:val="000000"/>
          <w:sz w:val="28"/>
          <w:szCs w:val="28"/>
        </w:rPr>
        <w:t xml:space="preserve"> </w:t>
      </w:r>
      <w:r w:rsidRPr="009571E9">
        <w:rPr>
          <w:color w:val="000000"/>
          <w:sz w:val="28"/>
          <w:szCs w:val="28"/>
        </w:rPr>
        <w:t xml:space="preserve">познание </w:t>
      </w:r>
      <w:r w:rsidR="00C06F05">
        <w:rPr>
          <w:color w:val="000000"/>
          <w:sz w:val="28"/>
          <w:szCs w:val="28"/>
        </w:rPr>
        <w:t>об</w:t>
      </w:r>
      <w:r w:rsidRPr="009571E9">
        <w:rPr>
          <w:color w:val="000000"/>
          <w:sz w:val="28"/>
          <w:szCs w:val="28"/>
        </w:rPr>
        <w:t>уча</w:t>
      </w:r>
      <w:r w:rsidR="00C06F05">
        <w:rPr>
          <w:color w:val="000000"/>
          <w:sz w:val="28"/>
          <w:szCs w:val="28"/>
        </w:rPr>
        <w:t>ю</w:t>
      </w:r>
      <w:r w:rsidRPr="009571E9">
        <w:rPr>
          <w:color w:val="000000"/>
          <w:sz w:val="28"/>
          <w:szCs w:val="28"/>
        </w:rPr>
        <w:t>щимися собственных профессиональных интересов и склонностей;</w:t>
      </w:r>
    </w:p>
    <w:p w:rsidR="009571E9" w:rsidRPr="009571E9" w:rsidRDefault="009571E9" w:rsidP="009571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71E9">
        <w:rPr>
          <w:color w:val="000000"/>
          <w:sz w:val="28"/>
          <w:szCs w:val="28"/>
        </w:rPr>
        <w:t>- расширение знаний о мире профессий;</w:t>
      </w:r>
    </w:p>
    <w:p w:rsidR="009571E9" w:rsidRPr="009571E9" w:rsidRDefault="009571E9" w:rsidP="009571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71E9">
        <w:rPr>
          <w:color w:val="000000"/>
          <w:sz w:val="28"/>
          <w:szCs w:val="28"/>
        </w:rPr>
        <w:t>-</w:t>
      </w:r>
      <w:r w:rsidR="00281F67">
        <w:rPr>
          <w:color w:val="000000"/>
          <w:sz w:val="28"/>
          <w:szCs w:val="28"/>
        </w:rPr>
        <w:t xml:space="preserve"> </w:t>
      </w:r>
      <w:r w:rsidRPr="009571E9">
        <w:rPr>
          <w:color w:val="000000"/>
          <w:sz w:val="28"/>
          <w:szCs w:val="28"/>
        </w:rPr>
        <w:t>формирование положительного отношения к труду;</w:t>
      </w:r>
    </w:p>
    <w:p w:rsidR="009571E9" w:rsidRPr="009571E9" w:rsidRDefault="009571E9" w:rsidP="009571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71E9">
        <w:rPr>
          <w:color w:val="000000"/>
          <w:sz w:val="28"/>
          <w:szCs w:val="28"/>
        </w:rPr>
        <w:t>- научить разбираться в содержании профессиональной деятельности</w:t>
      </w:r>
      <w:r w:rsidR="00C06F05">
        <w:rPr>
          <w:color w:val="000000"/>
          <w:sz w:val="28"/>
          <w:szCs w:val="28"/>
        </w:rPr>
        <w:t>;</w:t>
      </w:r>
    </w:p>
    <w:p w:rsidR="009571E9" w:rsidRPr="009571E9" w:rsidRDefault="009571E9" w:rsidP="009571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71E9">
        <w:rPr>
          <w:color w:val="000000"/>
          <w:sz w:val="28"/>
          <w:szCs w:val="28"/>
        </w:rPr>
        <w:t>- научить соотносить требования, предъявляемые к профессии с индивидуальными качествами;</w:t>
      </w:r>
    </w:p>
    <w:p w:rsidR="009571E9" w:rsidRDefault="009571E9" w:rsidP="009571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71E9">
        <w:rPr>
          <w:color w:val="000000"/>
          <w:sz w:val="28"/>
          <w:szCs w:val="28"/>
        </w:rPr>
        <w:t>- научить анализировать свои возможности и способности, (сформировать потребность в осознании и оценке качеств и возможностей своей личности)</w:t>
      </w:r>
      <w:r w:rsidR="00C06F05">
        <w:rPr>
          <w:color w:val="000000"/>
          <w:sz w:val="28"/>
          <w:szCs w:val="28"/>
        </w:rPr>
        <w:t>.</w:t>
      </w:r>
    </w:p>
    <w:p w:rsidR="009571E9" w:rsidRPr="009571E9" w:rsidRDefault="009571E9" w:rsidP="009571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571E9" w:rsidRPr="009571E9" w:rsidRDefault="009571E9" w:rsidP="009571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71E9">
        <w:rPr>
          <w:b/>
          <w:bCs/>
          <w:color w:val="000000"/>
          <w:sz w:val="28"/>
          <w:szCs w:val="28"/>
        </w:rPr>
        <w:t>Механизм реализации</w:t>
      </w:r>
    </w:p>
    <w:p w:rsidR="00C06F05" w:rsidRDefault="009571E9" w:rsidP="00C06F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71E9">
        <w:rPr>
          <w:color w:val="000000"/>
          <w:sz w:val="28"/>
          <w:szCs w:val="28"/>
        </w:rPr>
        <w:t>Координатором реализации Плана профориентационной работы является отдел образования администрации</w:t>
      </w:r>
      <w:r w:rsidR="00281F67">
        <w:rPr>
          <w:color w:val="000000"/>
          <w:sz w:val="28"/>
          <w:szCs w:val="28"/>
        </w:rPr>
        <w:t xml:space="preserve"> </w:t>
      </w:r>
      <w:r w:rsidR="00C06F05">
        <w:rPr>
          <w:color w:val="000000"/>
          <w:sz w:val="28"/>
          <w:szCs w:val="28"/>
        </w:rPr>
        <w:t>Апанасенковского муниципального района Ставропольского края (далее ОО ААМР СК)</w:t>
      </w:r>
      <w:r w:rsidR="007B27C4">
        <w:rPr>
          <w:color w:val="000000"/>
          <w:sz w:val="28"/>
          <w:szCs w:val="28"/>
        </w:rPr>
        <w:t>.</w:t>
      </w:r>
    </w:p>
    <w:p w:rsidR="009571E9" w:rsidRPr="009571E9" w:rsidRDefault="009571E9" w:rsidP="009571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571E9" w:rsidRDefault="009571E9" w:rsidP="009571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71E9">
        <w:rPr>
          <w:color w:val="000000"/>
          <w:sz w:val="28"/>
          <w:szCs w:val="28"/>
        </w:rPr>
        <w:t>Исполнителями реализации Плана профориентационной работ</w:t>
      </w:r>
      <w:r w:rsidR="00C06F05">
        <w:rPr>
          <w:color w:val="000000"/>
          <w:sz w:val="28"/>
          <w:szCs w:val="28"/>
        </w:rPr>
        <w:t>ы выступают образовательные организации Апанасенковского муниципального района</w:t>
      </w:r>
      <w:r w:rsidR="007B27C4">
        <w:rPr>
          <w:color w:val="000000"/>
          <w:sz w:val="28"/>
          <w:szCs w:val="28"/>
        </w:rPr>
        <w:t xml:space="preserve"> Ставропольского края (далее ОО)</w:t>
      </w:r>
      <w:r w:rsidRPr="009571E9">
        <w:rPr>
          <w:color w:val="000000"/>
          <w:sz w:val="28"/>
          <w:szCs w:val="28"/>
        </w:rPr>
        <w:t>.</w:t>
      </w:r>
    </w:p>
    <w:p w:rsidR="00FC5B80" w:rsidRDefault="00FC5B80" w:rsidP="009571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C5B80" w:rsidRPr="009571E9" w:rsidRDefault="00FC5B80" w:rsidP="009571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W w:w="102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"/>
        <w:gridCol w:w="15"/>
        <w:gridCol w:w="5914"/>
        <w:gridCol w:w="1701"/>
        <w:gridCol w:w="1842"/>
      </w:tblGrid>
      <w:tr w:rsidR="009571E9" w:rsidRPr="009571E9" w:rsidTr="0080663B">
        <w:trPr>
          <w:tblCellSpacing w:w="0" w:type="dxa"/>
        </w:trPr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71E9" w:rsidRPr="000532ED" w:rsidRDefault="00391C4B" w:rsidP="0039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  <w:p w:rsidR="009571E9" w:rsidRPr="000532ED" w:rsidRDefault="00C06F05" w:rsidP="0039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</w:t>
            </w:r>
            <w:r w:rsidR="009571E9" w:rsidRPr="000532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9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71E9" w:rsidRPr="000532ED" w:rsidRDefault="009571E9" w:rsidP="0039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6F05" w:rsidRPr="000532ED" w:rsidRDefault="009571E9" w:rsidP="0039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Срок </w:t>
            </w:r>
          </w:p>
          <w:p w:rsidR="009571E9" w:rsidRPr="000532ED" w:rsidRDefault="009571E9" w:rsidP="0039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71E9" w:rsidRPr="000532ED" w:rsidRDefault="009571E9" w:rsidP="0039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9571E9" w:rsidRPr="009571E9" w:rsidTr="00391C4B">
        <w:trPr>
          <w:tblCellSpacing w:w="0" w:type="dxa"/>
        </w:trPr>
        <w:tc>
          <w:tcPr>
            <w:tcW w:w="1022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71E9" w:rsidRPr="000532ED" w:rsidRDefault="009571E9" w:rsidP="00391C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Нормативно-правовое обеспечение</w:t>
            </w:r>
          </w:p>
        </w:tc>
      </w:tr>
      <w:tr w:rsidR="009571E9" w:rsidRPr="009571E9" w:rsidTr="0080663B">
        <w:trPr>
          <w:tblCellSpacing w:w="0" w:type="dxa"/>
        </w:trPr>
        <w:tc>
          <w:tcPr>
            <w:tcW w:w="7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71E9" w:rsidRPr="000532ED" w:rsidRDefault="009571E9" w:rsidP="003F47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3F472F"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71E9" w:rsidRPr="000532ED" w:rsidRDefault="009571E9" w:rsidP="00391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плана профориентационной работы в </w:t>
            </w:r>
            <w:r w:rsidR="00C06F05"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образовательных организациях Апанасенковского муниципального </w:t>
            </w: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E3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Ставропольского края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C4B" w:rsidRPr="000532ED" w:rsidRDefault="00C06F05" w:rsidP="0039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</w:p>
          <w:p w:rsidR="009571E9" w:rsidRPr="000532ED" w:rsidRDefault="00B531B0" w:rsidP="0028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C06F05"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1.10.20</w:t>
            </w:r>
            <w:r w:rsidR="00CC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9571E9"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71E9" w:rsidRPr="000532ED" w:rsidRDefault="00C06F05" w:rsidP="00391C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 ААМР СК</w:t>
            </w:r>
          </w:p>
        </w:tc>
      </w:tr>
      <w:tr w:rsidR="009571E9" w:rsidRPr="009571E9" w:rsidTr="00391C4B">
        <w:trPr>
          <w:tblCellSpacing w:w="0" w:type="dxa"/>
        </w:trPr>
        <w:tc>
          <w:tcPr>
            <w:tcW w:w="1022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71E9" w:rsidRPr="000532ED" w:rsidRDefault="009571E9" w:rsidP="003F47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Информационно-методическое и кадровое обеспечение</w:t>
            </w:r>
          </w:p>
        </w:tc>
      </w:tr>
      <w:tr w:rsidR="009571E9" w:rsidRPr="009571E9" w:rsidTr="0080663B">
        <w:trPr>
          <w:tblCellSpacing w:w="0" w:type="dxa"/>
        </w:trPr>
        <w:tc>
          <w:tcPr>
            <w:tcW w:w="7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71E9" w:rsidRPr="000532ED" w:rsidRDefault="009571E9" w:rsidP="003F47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3F472F"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71E9" w:rsidRPr="000532ED" w:rsidRDefault="009571E9" w:rsidP="00FC5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методических рекомендаций по организации профориентационной работы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71E9" w:rsidRPr="000532ED" w:rsidRDefault="00E347B2" w:rsidP="00391C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 20</w:t>
            </w:r>
            <w:r w:rsidR="00CC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9571E9"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71E9" w:rsidRPr="000532ED" w:rsidRDefault="00FC5B80" w:rsidP="00391C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 ААМР СК</w:t>
            </w:r>
          </w:p>
        </w:tc>
      </w:tr>
      <w:tr w:rsidR="008B6F85" w:rsidRPr="009571E9" w:rsidTr="0080663B">
        <w:trPr>
          <w:tblCellSpacing w:w="0" w:type="dxa"/>
        </w:trPr>
        <w:tc>
          <w:tcPr>
            <w:tcW w:w="7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85" w:rsidRPr="000532ED" w:rsidRDefault="008B6F85" w:rsidP="003F47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85" w:rsidRPr="00DF166F" w:rsidRDefault="008B6F85" w:rsidP="00FC5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166F">
              <w:rPr>
                <w:rFonts w:ascii="Times New Roman" w:hAnsi="Times New Roman" w:cs="Times New Roman"/>
                <w:sz w:val="24"/>
                <w:szCs w:val="28"/>
              </w:rPr>
              <w:t xml:space="preserve">Формирование плана мероприятий по вопросам профессиональной ориентации </w:t>
            </w:r>
            <w:r w:rsidRPr="00DF166F">
              <w:rPr>
                <w:rFonts w:ascii="Times New Roman" w:hAnsi="Times New Roman" w:cs="Times New Roman"/>
                <w:sz w:val="24"/>
                <w:szCs w:val="28"/>
              </w:rPr>
              <w:t>об</w:t>
            </w:r>
            <w:r w:rsidRPr="00DF166F">
              <w:rPr>
                <w:rFonts w:ascii="Times New Roman" w:hAnsi="Times New Roman" w:cs="Times New Roman"/>
                <w:sz w:val="24"/>
                <w:szCs w:val="28"/>
              </w:rPr>
              <w:t>уча</w:t>
            </w:r>
            <w:r w:rsidRPr="00DF166F">
              <w:rPr>
                <w:rFonts w:ascii="Times New Roman" w:hAnsi="Times New Roman" w:cs="Times New Roman"/>
                <w:sz w:val="24"/>
                <w:szCs w:val="28"/>
              </w:rPr>
              <w:t>ю</w:t>
            </w:r>
            <w:r w:rsidRPr="00DF166F">
              <w:rPr>
                <w:rFonts w:ascii="Times New Roman" w:hAnsi="Times New Roman" w:cs="Times New Roman"/>
                <w:sz w:val="24"/>
                <w:szCs w:val="28"/>
              </w:rPr>
              <w:t xml:space="preserve">щихся общеобразовательных </w:t>
            </w:r>
            <w:r w:rsidRPr="00DF166F">
              <w:rPr>
                <w:rFonts w:ascii="Times New Roman" w:hAnsi="Times New Roman" w:cs="Times New Roman"/>
                <w:sz w:val="24"/>
                <w:szCs w:val="28"/>
              </w:rPr>
              <w:t>организаций</w:t>
            </w:r>
            <w:r w:rsidR="00DF166F" w:rsidRPr="00DF166F">
              <w:rPr>
                <w:rFonts w:ascii="Times New Roman" w:hAnsi="Times New Roman" w:cs="Times New Roman"/>
                <w:sz w:val="24"/>
                <w:szCs w:val="28"/>
              </w:rPr>
              <w:t xml:space="preserve"> АМО СК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85" w:rsidRDefault="008B6F85" w:rsidP="00391C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2020г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85" w:rsidRPr="000532ED" w:rsidRDefault="008B6F85" w:rsidP="00391C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 ААМР СК</w:t>
            </w:r>
          </w:p>
        </w:tc>
      </w:tr>
      <w:tr w:rsidR="009571E9" w:rsidRPr="009571E9" w:rsidTr="00391C4B">
        <w:trPr>
          <w:tblCellSpacing w:w="0" w:type="dxa"/>
        </w:trPr>
        <w:tc>
          <w:tcPr>
            <w:tcW w:w="1022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27C4" w:rsidRPr="000532ED" w:rsidRDefault="009571E9" w:rsidP="0039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 Обеспечение условий для формирования </w:t>
            </w:r>
          </w:p>
          <w:p w:rsidR="009571E9" w:rsidRPr="000532ED" w:rsidRDefault="009571E9" w:rsidP="0039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социально-экономического пространства образовательных </w:t>
            </w:r>
            <w:r w:rsidR="007B27C4" w:rsidRPr="00053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</w:tr>
      <w:tr w:rsidR="009571E9" w:rsidRPr="009571E9" w:rsidTr="0080663B">
        <w:trPr>
          <w:tblCellSpacing w:w="0" w:type="dxa"/>
        </w:trPr>
        <w:tc>
          <w:tcPr>
            <w:tcW w:w="7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71E9" w:rsidRPr="000532ED" w:rsidRDefault="009571E9" w:rsidP="003F47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71E9" w:rsidRPr="000532ED" w:rsidRDefault="009571E9" w:rsidP="003867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Включение </w:t>
            </w:r>
            <w:r w:rsidR="00386716"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уроков, </w:t>
            </w: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курсов «</w:t>
            </w:r>
            <w:r w:rsidR="00386716"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Своя профессиональная карьера» и «</w:t>
            </w:r>
            <w:r w:rsidR="0080663B"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 агротехнический бизнес</w:t>
            </w: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80663B"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</w:t>
            </w: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учебные планы О</w:t>
            </w:r>
            <w:r w:rsidR="00FC5B80"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6716" w:rsidRPr="000532ED" w:rsidRDefault="007B27C4" w:rsidP="0038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9571E9"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жегодно</w:t>
            </w:r>
            <w:r w:rsidR="00386716"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86716" w:rsidRPr="000532ED" w:rsidRDefault="00386716" w:rsidP="0038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  <w:p w:rsidR="00386716" w:rsidRPr="000532ED" w:rsidRDefault="00386716" w:rsidP="0038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ОО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71E9" w:rsidRPr="000532ED" w:rsidRDefault="007B27C4" w:rsidP="00391C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9571E9" w:rsidRPr="009571E9" w:rsidTr="0080663B">
        <w:trPr>
          <w:tblCellSpacing w:w="0" w:type="dxa"/>
        </w:trPr>
        <w:tc>
          <w:tcPr>
            <w:tcW w:w="7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71E9" w:rsidRPr="000532ED" w:rsidRDefault="009571E9" w:rsidP="003F47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71E9" w:rsidRDefault="009571E9" w:rsidP="0039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тематических классных часов:</w:t>
            </w:r>
          </w:p>
          <w:p w:rsidR="008B6F85" w:rsidRPr="000532ED" w:rsidRDefault="008B6F85" w:rsidP="0039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 1-4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 разнообразии профессий и специальностей;</w:t>
            </w:r>
          </w:p>
          <w:p w:rsidR="009571E9" w:rsidRPr="000532ED" w:rsidRDefault="009571E9" w:rsidP="0039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 5-7 </w:t>
            </w:r>
            <w:proofErr w:type="spellStart"/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 разнообразии профессий и специальностей с учетом гендерного подхода;</w:t>
            </w:r>
          </w:p>
          <w:p w:rsidR="009571E9" w:rsidRPr="000532ED" w:rsidRDefault="009571E9" w:rsidP="0039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-в 8-9 </w:t>
            </w:r>
            <w:proofErr w:type="spellStart"/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 роли профессионального становления личности в жизни каждого человека;</w:t>
            </w:r>
          </w:p>
          <w:p w:rsidR="009571E9" w:rsidRPr="000532ED" w:rsidRDefault="009571E9" w:rsidP="0039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 10-11 </w:t>
            </w:r>
            <w:proofErr w:type="spellStart"/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 планировании профессиональной карьеры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27C4" w:rsidRPr="000532ED" w:rsidRDefault="007B27C4" w:rsidP="0039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  <w:p w:rsidR="009571E9" w:rsidRPr="000532ED" w:rsidRDefault="007B27C4" w:rsidP="0039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ОО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71E9" w:rsidRPr="000532ED" w:rsidRDefault="007B27C4" w:rsidP="00391C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9571E9" w:rsidRPr="009571E9" w:rsidTr="0080663B">
        <w:trPr>
          <w:tblCellSpacing w:w="0" w:type="dxa"/>
        </w:trPr>
        <w:tc>
          <w:tcPr>
            <w:tcW w:w="7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71E9" w:rsidRPr="000532ED" w:rsidRDefault="009571E9" w:rsidP="003F47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71E9" w:rsidRPr="000532ED" w:rsidRDefault="009571E9" w:rsidP="00391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конкурсов «Презентация профессии». «Мастер-золотые руки», «Мое призвание» и т.д.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27C4" w:rsidRPr="000532ED" w:rsidRDefault="009571E9" w:rsidP="0039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  <w:p w:rsidR="009571E9" w:rsidRPr="000532ED" w:rsidRDefault="009571E9" w:rsidP="0039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О</w:t>
            </w:r>
            <w:r w:rsidR="00FC5B80"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71E9" w:rsidRPr="000532ED" w:rsidRDefault="007B27C4" w:rsidP="0039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9571E9" w:rsidRPr="009571E9" w:rsidTr="0080663B">
        <w:trPr>
          <w:tblCellSpacing w:w="0" w:type="dxa"/>
        </w:trPr>
        <w:tc>
          <w:tcPr>
            <w:tcW w:w="7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71E9" w:rsidRPr="000532ED" w:rsidRDefault="009571E9" w:rsidP="003F47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5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71E9" w:rsidRPr="000532ED" w:rsidRDefault="009571E9" w:rsidP="00391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конкурсов рисунков</w:t>
            </w:r>
            <w:r w:rsidR="0008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экскурсий, бесед, утренников, устных журналов, встреч с интересными людьми для</w:t>
            </w: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учащихся 1- 4 классов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27C4" w:rsidRPr="000532ED" w:rsidRDefault="009571E9" w:rsidP="0039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  <w:p w:rsidR="009571E9" w:rsidRPr="000532ED" w:rsidRDefault="009571E9" w:rsidP="00F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О</w:t>
            </w:r>
            <w:r w:rsidR="00FC5B80"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71E9" w:rsidRPr="000532ED" w:rsidRDefault="007B27C4" w:rsidP="0039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9571E9" w:rsidRPr="009571E9" w:rsidTr="0080663B">
        <w:trPr>
          <w:tblCellSpacing w:w="0" w:type="dxa"/>
        </w:trPr>
        <w:tc>
          <w:tcPr>
            <w:tcW w:w="7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71E9" w:rsidRPr="000532ED" w:rsidRDefault="009571E9" w:rsidP="003F47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5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71E9" w:rsidRPr="000532ED" w:rsidRDefault="009571E9" w:rsidP="00391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конкурсов сочинений</w:t>
            </w:r>
            <w:r w:rsidR="0008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игры-путешествия, игры-погружения, профориентационные игры для</w:t>
            </w: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учащихся 5 -7 классов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27C4" w:rsidRPr="000532ED" w:rsidRDefault="009571E9" w:rsidP="0039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  <w:p w:rsidR="009571E9" w:rsidRPr="000532ED" w:rsidRDefault="009571E9" w:rsidP="00F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О</w:t>
            </w:r>
            <w:r w:rsidR="00FC5B80"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27C4" w:rsidRPr="000532ED" w:rsidRDefault="007B27C4" w:rsidP="0039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 ААМР СК,</w:t>
            </w:r>
          </w:p>
          <w:p w:rsidR="009571E9" w:rsidRPr="000532ED" w:rsidRDefault="007B27C4" w:rsidP="0039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DF166F" w:rsidRPr="009571E9" w:rsidTr="0080663B">
        <w:trPr>
          <w:tblCellSpacing w:w="0" w:type="dxa"/>
        </w:trPr>
        <w:tc>
          <w:tcPr>
            <w:tcW w:w="7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166F" w:rsidRPr="000532ED" w:rsidRDefault="00DF166F" w:rsidP="00DF1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5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166F" w:rsidRPr="000532ED" w:rsidRDefault="00DF166F" w:rsidP="00DF16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профессиями, формирование представления о своем профессиональном потенциале «Мой выбор»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учащихся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166F" w:rsidRPr="000532ED" w:rsidRDefault="00DF166F" w:rsidP="00DF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  <w:p w:rsidR="00DF166F" w:rsidRPr="000532ED" w:rsidRDefault="00DF166F" w:rsidP="00DF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ОО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166F" w:rsidRPr="000532ED" w:rsidRDefault="00DF166F" w:rsidP="00DF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 ААМР СК,</w:t>
            </w:r>
          </w:p>
          <w:p w:rsidR="00DF166F" w:rsidRPr="000532ED" w:rsidRDefault="00DF166F" w:rsidP="00DF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DF166F" w:rsidRPr="009571E9" w:rsidTr="00DF166F">
        <w:trPr>
          <w:tblCellSpacing w:w="0" w:type="dxa"/>
        </w:trPr>
        <w:tc>
          <w:tcPr>
            <w:tcW w:w="7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166F" w:rsidRPr="000532ED" w:rsidRDefault="00DF166F" w:rsidP="00DF1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5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166F" w:rsidRPr="000532ED" w:rsidRDefault="00DF166F" w:rsidP="00DF16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 на предприятия, встречи с руководителями и работниками предприятий и организаций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166F" w:rsidRPr="000532ED" w:rsidRDefault="00DF166F" w:rsidP="00DF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  <w:p w:rsidR="00DF166F" w:rsidRPr="000532ED" w:rsidRDefault="00DF166F" w:rsidP="00DF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ОО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166F" w:rsidRPr="000532ED" w:rsidRDefault="00DF166F" w:rsidP="00DF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DF166F" w:rsidRPr="009571E9" w:rsidTr="0080663B">
        <w:trPr>
          <w:tblCellSpacing w:w="0" w:type="dxa"/>
        </w:trPr>
        <w:tc>
          <w:tcPr>
            <w:tcW w:w="7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166F" w:rsidRPr="000532ED" w:rsidRDefault="00DF166F" w:rsidP="00DF1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5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166F" w:rsidRPr="000532ED" w:rsidRDefault="00DF166F" w:rsidP="00DF16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обучающимися 9, 10 и 11 классов встреч с </w:t>
            </w:r>
            <w:proofErr w:type="spellStart"/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СУЗами</w:t>
            </w:r>
            <w:proofErr w:type="spellEnd"/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ВУЗами Ставропольского края на </w:t>
            </w:r>
            <w:proofErr w:type="gramStart"/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  Апанасенковского</w:t>
            </w:r>
            <w:proofErr w:type="gramEnd"/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проведение тренингов, бесед, написание резюме, проведение собеседований.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166F" w:rsidRPr="000532ED" w:rsidRDefault="00DF166F" w:rsidP="00DF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договоренности с </w:t>
            </w:r>
            <w:proofErr w:type="spellStart"/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СУЗами</w:t>
            </w:r>
            <w:proofErr w:type="spellEnd"/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ВУЗами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166F" w:rsidRPr="000532ED" w:rsidRDefault="00DF166F" w:rsidP="00DF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 ААМР СК,</w:t>
            </w:r>
          </w:p>
          <w:p w:rsidR="00DF166F" w:rsidRPr="000532ED" w:rsidRDefault="00DF166F" w:rsidP="00DF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DF166F" w:rsidRPr="009571E9" w:rsidTr="0080663B">
        <w:trPr>
          <w:tblCellSpacing w:w="0" w:type="dxa"/>
        </w:trPr>
        <w:tc>
          <w:tcPr>
            <w:tcW w:w="7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166F" w:rsidRPr="000532ED" w:rsidRDefault="00DF166F" w:rsidP="00DF1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5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166F" w:rsidRPr="000532ED" w:rsidRDefault="00DF166F" w:rsidP="00DF16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32ED">
              <w:rPr>
                <w:rFonts w:ascii="Times New Roman" w:hAnsi="Times New Roman" w:cs="Times New Roman"/>
                <w:sz w:val="24"/>
                <w:szCs w:val="24"/>
              </w:rPr>
              <w:t>Экскурсии  в</w:t>
            </w:r>
            <w:proofErr w:type="gramEnd"/>
            <w:r w:rsidRPr="000532ED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заведения (по приглашению ВУЗов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СУЗов</w:t>
            </w:r>
            <w:proofErr w:type="spellEnd"/>
            <w:r w:rsidRPr="000532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166F" w:rsidRPr="000532ED" w:rsidRDefault="00DF166F" w:rsidP="00DF16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32ED">
              <w:rPr>
                <w:rFonts w:ascii="Times New Roman" w:hAnsi="Times New Roman" w:cs="Times New Roman"/>
              </w:rPr>
              <w:t>В течение</w:t>
            </w:r>
          </w:p>
          <w:p w:rsidR="00DF166F" w:rsidRPr="000532ED" w:rsidRDefault="00DF166F" w:rsidP="00DF16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32ED">
              <w:rPr>
                <w:rFonts w:ascii="Times New Roman" w:hAnsi="Times New Roman" w:cs="Times New Roman"/>
              </w:rPr>
              <w:t>учебного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32ED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166F" w:rsidRPr="000532ED" w:rsidRDefault="00DF166F" w:rsidP="00DF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 ААМР СК,</w:t>
            </w:r>
          </w:p>
          <w:p w:rsidR="00DF166F" w:rsidRPr="000532ED" w:rsidRDefault="00DF166F" w:rsidP="00DF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DF166F" w:rsidRPr="009571E9" w:rsidTr="0080663B">
        <w:trPr>
          <w:tblCellSpacing w:w="0" w:type="dxa"/>
        </w:trPr>
        <w:tc>
          <w:tcPr>
            <w:tcW w:w="7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166F" w:rsidRPr="000532ED" w:rsidRDefault="00DF166F" w:rsidP="00DF1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5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166F" w:rsidRPr="000532ED" w:rsidRDefault="00DF166F" w:rsidP="00DF16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32ED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стендов-выставок по профориентационной </w:t>
            </w:r>
            <w:proofErr w:type="gramStart"/>
            <w:r w:rsidRPr="000532ED">
              <w:rPr>
                <w:rFonts w:ascii="Times New Roman" w:hAnsi="Times New Roman" w:cs="Times New Roman"/>
                <w:sz w:val="24"/>
                <w:szCs w:val="24"/>
              </w:rPr>
              <w:t>работе  в</w:t>
            </w:r>
            <w:proofErr w:type="gramEnd"/>
            <w:r w:rsidRPr="000532ED">
              <w:rPr>
                <w:rFonts w:ascii="Times New Roman" w:hAnsi="Times New Roman" w:cs="Times New Roman"/>
                <w:sz w:val="24"/>
                <w:szCs w:val="24"/>
              </w:rPr>
              <w:t xml:space="preserve"> ОО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166F" w:rsidRPr="000532ED" w:rsidRDefault="00DF166F" w:rsidP="00DF16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32ED">
              <w:rPr>
                <w:rFonts w:ascii="Times New Roman" w:hAnsi="Times New Roman" w:cs="Times New Roman"/>
              </w:rPr>
              <w:t>В течение</w:t>
            </w:r>
          </w:p>
          <w:p w:rsidR="00DF166F" w:rsidRPr="000532ED" w:rsidRDefault="00DF166F" w:rsidP="00DF16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32ED">
              <w:rPr>
                <w:rFonts w:ascii="Times New Roman" w:hAnsi="Times New Roman" w:cs="Times New Roman"/>
              </w:rPr>
              <w:t>учебного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32ED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166F" w:rsidRPr="000532ED" w:rsidRDefault="00DF166F" w:rsidP="00DF166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DF166F" w:rsidRPr="009571E9" w:rsidTr="0080663B">
        <w:trPr>
          <w:tblCellSpacing w:w="0" w:type="dxa"/>
        </w:trPr>
        <w:tc>
          <w:tcPr>
            <w:tcW w:w="7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166F" w:rsidRPr="000532ED" w:rsidRDefault="00DF166F" w:rsidP="00DF1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5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166F" w:rsidRPr="000532ED" w:rsidRDefault="00DF166F" w:rsidP="00DF16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32ED">
              <w:rPr>
                <w:rFonts w:ascii="Times New Roman" w:hAnsi="Times New Roman" w:cs="Times New Roman"/>
                <w:sz w:val="24"/>
                <w:szCs w:val="24"/>
              </w:rPr>
              <w:t>Проведение круглых столов, игр-викторин, деловых игр и т.д.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166F" w:rsidRPr="000532ED" w:rsidRDefault="00DF166F" w:rsidP="00DF16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32ED">
              <w:rPr>
                <w:rFonts w:ascii="Times New Roman" w:hAnsi="Times New Roman" w:cs="Times New Roman"/>
              </w:rPr>
              <w:t>В течение</w:t>
            </w:r>
          </w:p>
          <w:p w:rsidR="00DF166F" w:rsidRPr="000532ED" w:rsidRDefault="00DF166F" w:rsidP="00DF16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32ED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166F" w:rsidRPr="000532ED" w:rsidRDefault="00DF166F" w:rsidP="00DF166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DF166F" w:rsidRPr="009571E9" w:rsidTr="0080663B">
        <w:trPr>
          <w:tblCellSpacing w:w="0" w:type="dxa"/>
        </w:trPr>
        <w:tc>
          <w:tcPr>
            <w:tcW w:w="7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166F" w:rsidRPr="000532ED" w:rsidRDefault="00DF166F" w:rsidP="00DF1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5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166F" w:rsidRPr="000532ED" w:rsidRDefault="00DF166F" w:rsidP="00DF166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2E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выпускниками школ по профориентации на педагогические специальности.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166F" w:rsidRPr="000532ED" w:rsidRDefault="00DF166F" w:rsidP="00DF16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32ED">
              <w:rPr>
                <w:rFonts w:ascii="Times New Roman" w:hAnsi="Times New Roman" w:cs="Times New Roman"/>
              </w:rPr>
              <w:t>В течение</w:t>
            </w:r>
          </w:p>
          <w:p w:rsidR="00DF166F" w:rsidRPr="000532ED" w:rsidRDefault="00DF166F" w:rsidP="00DF16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32ED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166F" w:rsidRPr="000532ED" w:rsidRDefault="00DF166F" w:rsidP="00DF166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DF166F" w:rsidRPr="009571E9" w:rsidTr="0080663B">
        <w:trPr>
          <w:tblCellSpacing w:w="0" w:type="dxa"/>
        </w:trPr>
        <w:tc>
          <w:tcPr>
            <w:tcW w:w="7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166F" w:rsidRPr="000532ED" w:rsidRDefault="00DF166F" w:rsidP="00DF1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5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166F" w:rsidRPr="000532ED" w:rsidRDefault="00DF166F" w:rsidP="00DF16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32ED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 </w:t>
            </w:r>
            <w:proofErr w:type="gramStart"/>
            <w:r w:rsidRPr="000532ED">
              <w:rPr>
                <w:rFonts w:ascii="Times New Roman" w:hAnsi="Times New Roman" w:cs="Times New Roman"/>
                <w:sz w:val="24"/>
                <w:szCs w:val="24"/>
              </w:rPr>
              <w:t>на  направления</w:t>
            </w:r>
            <w:proofErr w:type="gramEnd"/>
            <w:r w:rsidRPr="000532E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педагогического профиля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166F" w:rsidRPr="000532ED" w:rsidRDefault="00DF166F" w:rsidP="00DF16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32ED">
              <w:rPr>
                <w:rFonts w:ascii="Times New Roman" w:hAnsi="Times New Roman" w:cs="Times New Roman"/>
              </w:rPr>
              <w:t>В течение</w:t>
            </w:r>
          </w:p>
          <w:p w:rsidR="00DF166F" w:rsidRPr="000532ED" w:rsidRDefault="00DF166F" w:rsidP="00DF16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32ED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166F" w:rsidRPr="000532ED" w:rsidRDefault="00DF166F" w:rsidP="00DF166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DF166F" w:rsidRPr="009571E9" w:rsidTr="0080663B">
        <w:trPr>
          <w:tblCellSpacing w:w="0" w:type="dxa"/>
        </w:trPr>
        <w:tc>
          <w:tcPr>
            <w:tcW w:w="7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166F" w:rsidRPr="000532ED" w:rsidRDefault="00DF166F" w:rsidP="00DF1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5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166F" w:rsidRPr="000532ED" w:rsidRDefault="00DF166F" w:rsidP="00DF16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обучающимися 9 и 11 классов выставки – ярмарки вакансий ГКУ «ЦЗН Апанасенковского </w:t>
            </w: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района», а также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 ПОУ «Агротехнический техникум»</w:t>
            </w: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Дни открытых дверей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166F" w:rsidRPr="000532ED" w:rsidRDefault="00DF166F" w:rsidP="00DF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</w:t>
            </w:r>
          </w:p>
          <w:p w:rsidR="00DF166F" w:rsidRPr="000532ED" w:rsidRDefault="00DF166F" w:rsidP="00DF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166F" w:rsidRPr="000532ED" w:rsidRDefault="00DF166F" w:rsidP="00DF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  <w:bookmarkStart w:id="0" w:name="_GoBack"/>
            <w:bookmarkEnd w:id="0"/>
          </w:p>
        </w:tc>
      </w:tr>
      <w:tr w:rsidR="00DF166F" w:rsidRPr="009571E9" w:rsidTr="0080663B">
        <w:trPr>
          <w:tblCellSpacing w:w="0" w:type="dxa"/>
        </w:trPr>
        <w:tc>
          <w:tcPr>
            <w:tcW w:w="7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166F" w:rsidRPr="000532ED" w:rsidRDefault="00DF166F" w:rsidP="00DF1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5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166F" w:rsidRPr="00DF166F" w:rsidRDefault="00DF166F" w:rsidP="00DF16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6F">
              <w:rPr>
                <w:rFonts w:ascii="Times New Roman" w:hAnsi="Times New Roman" w:cs="Times New Roman"/>
                <w:sz w:val="24"/>
              </w:rPr>
              <w:t xml:space="preserve">Обеспечение информационного сопровождения комплекса мероприятий по профессиональной ориентации </w:t>
            </w:r>
            <w:r>
              <w:rPr>
                <w:rFonts w:ascii="Times New Roman" w:hAnsi="Times New Roman" w:cs="Times New Roman"/>
                <w:sz w:val="24"/>
              </w:rPr>
              <w:t>об</w:t>
            </w:r>
            <w:r w:rsidRPr="00DF166F">
              <w:rPr>
                <w:rFonts w:ascii="Times New Roman" w:hAnsi="Times New Roman" w:cs="Times New Roman"/>
                <w:sz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</w:rPr>
              <w:t>ю</w:t>
            </w:r>
            <w:r w:rsidRPr="00DF166F">
              <w:rPr>
                <w:rFonts w:ascii="Times New Roman" w:hAnsi="Times New Roman" w:cs="Times New Roman"/>
                <w:sz w:val="24"/>
              </w:rPr>
              <w:t>щихся общеобразовательных</w:t>
            </w:r>
            <w:r>
              <w:rPr>
                <w:rFonts w:ascii="Times New Roman" w:hAnsi="Times New Roman" w:cs="Times New Roman"/>
                <w:sz w:val="24"/>
              </w:rPr>
              <w:t xml:space="preserve"> организациями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166F" w:rsidRPr="000532ED" w:rsidRDefault="00DF166F" w:rsidP="00DF16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32ED">
              <w:rPr>
                <w:rFonts w:ascii="Times New Roman" w:hAnsi="Times New Roman" w:cs="Times New Roman"/>
              </w:rPr>
              <w:t>В течение</w:t>
            </w:r>
          </w:p>
          <w:p w:rsidR="00DF166F" w:rsidRPr="000532ED" w:rsidRDefault="00DF166F" w:rsidP="00DF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166F" w:rsidRPr="000532ED" w:rsidRDefault="00DF166F" w:rsidP="00DF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 ААМР СК</w:t>
            </w:r>
          </w:p>
        </w:tc>
      </w:tr>
      <w:tr w:rsidR="00DF166F" w:rsidRPr="009571E9" w:rsidTr="0080663B">
        <w:trPr>
          <w:tblCellSpacing w:w="0" w:type="dxa"/>
        </w:trPr>
        <w:tc>
          <w:tcPr>
            <w:tcW w:w="7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166F" w:rsidRDefault="00DF166F" w:rsidP="00DF1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3.16</w:t>
            </w:r>
          </w:p>
        </w:tc>
        <w:tc>
          <w:tcPr>
            <w:tcW w:w="5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166F" w:rsidRPr="00DF166F" w:rsidRDefault="00DF166F" w:rsidP="00DF16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6F">
              <w:rPr>
                <w:rFonts w:ascii="Times New Roman" w:hAnsi="Times New Roman" w:cs="Times New Roman"/>
                <w:sz w:val="24"/>
              </w:rPr>
              <w:t xml:space="preserve">Мониторинг проведения профориентационной работы в общеобразовательных </w:t>
            </w:r>
            <w:r>
              <w:rPr>
                <w:rFonts w:ascii="Times New Roman" w:hAnsi="Times New Roman" w:cs="Times New Roman"/>
                <w:sz w:val="24"/>
              </w:rPr>
              <w:t>организациях АМР СК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166F" w:rsidRPr="000532ED" w:rsidRDefault="00DF166F" w:rsidP="00DF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2021г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166F" w:rsidRDefault="00DF166F" w:rsidP="00DF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 ААМР СК</w:t>
            </w:r>
          </w:p>
          <w:p w:rsidR="00DF166F" w:rsidRPr="000532ED" w:rsidRDefault="00DF166F" w:rsidP="00DF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DF166F" w:rsidRPr="009571E9" w:rsidTr="0080663B">
        <w:trPr>
          <w:tblCellSpacing w:w="0" w:type="dxa"/>
        </w:trPr>
        <w:tc>
          <w:tcPr>
            <w:tcW w:w="7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166F" w:rsidRDefault="00DF166F" w:rsidP="00DF1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3.17</w:t>
            </w:r>
          </w:p>
        </w:tc>
        <w:tc>
          <w:tcPr>
            <w:tcW w:w="5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166F" w:rsidRPr="00DF166F" w:rsidRDefault="00DF166F" w:rsidP="00DF166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66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 об</w:t>
            </w:r>
            <w:r w:rsidRPr="00DF166F"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разовательных организациях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АМР СК </w:t>
            </w:r>
            <w:r w:rsidRPr="00DF166F">
              <w:rPr>
                <w:rFonts w:ascii="Times New Roman" w:hAnsi="Times New Roman" w:cs="Times New Roman"/>
                <w:sz w:val="24"/>
                <w:szCs w:val="24"/>
              </w:rPr>
              <w:t>бесед с родителями, направленных на оказание помощи детям в выборе будущей профессии (специальности)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166F" w:rsidRPr="000532ED" w:rsidRDefault="00DF166F" w:rsidP="00DF16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32ED">
              <w:rPr>
                <w:rFonts w:ascii="Times New Roman" w:hAnsi="Times New Roman" w:cs="Times New Roman"/>
              </w:rPr>
              <w:t>В течение</w:t>
            </w:r>
          </w:p>
          <w:p w:rsidR="00DF166F" w:rsidRPr="000532ED" w:rsidRDefault="00DF166F" w:rsidP="00DF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166F" w:rsidRDefault="00DF166F" w:rsidP="00DF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 ААМР СК</w:t>
            </w:r>
          </w:p>
          <w:p w:rsidR="00DF166F" w:rsidRPr="000532ED" w:rsidRDefault="00DF166F" w:rsidP="00DF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DF166F" w:rsidRPr="009571E9" w:rsidTr="0080663B">
        <w:trPr>
          <w:tblCellSpacing w:w="0" w:type="dxa"/>
        </w:trPr>
        <w:tc>
          <w:tcPr>
            <w:tcW w:w="7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166F" w:rsidRPr="000532ED" w:rsidRDefault="00DF166F" w:rsidP="00C7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70318" w:rsidRPr="000532ED" w:rsidRDefault="00DF166F" w:rsidP="00C70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сотрудничества с ГКУ «ЦЗН Апанасенковского района» по временному трудоустройству обучающихся в летний период</w:t>
            </w:r>
            <w:r w:rsidR="00C70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C70318" w:rsidRPr="00C70318">
              <w:rPr>
                <w:rFonts w:ascii="Times New Roman" w:hAnsi="Times New Roman" w:cs="Times New Roman"/>
                <w:sz w:val="24"/>
                <w:szCs w:val="24"/>
              </w:rPr>
              <w:t>временного трудоустройства несовершеннолетних граждан в возрасте от 14 до 18 лет в свободное от учебы время</w:t>
            </w:r>
            <w:r w:rsidR="00C703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166F" w:rsidRPr="000532ED" w:rsidRDefault="00DF166F" w:rsidP="00DF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Май-июль</w:t>
            </w:r>
          </w:p>
          <w:p w:rsidR="00DF166F" w:rsidRPr="000532ED" w:rsidRDefault="00DF166F" w:rsidP="00DF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166F" w:rsidRPr="000532ED" w:rsidRDefault="00DF166F" w:rsidP="00DF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 ААМР СК,</w:t>
            </w:r>
          </w:p>
          <w:p w:rsidR="00DF166F" w:rsidRPr="000532ED" w:rsidRDefault="00DF166F" w:rsidP="00DF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ОО,</w:t>
            </w:r>
          </w:p>
          <w:p w:rsidR="00DF166F" w:rsidRPr="000532ED" w:rsidRDefault="00DF166F" w:rsidP="00DF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ГКУ «ЦЗН </w:t>
            </w:r>
            <w:proofErr w:type="spellStart"/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Апанасен-ковского</w:t>
            </w:r>
            <w:proofErr w:type="spellEnd"/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C70318" w:rsidRPr="009571E9" w:rsidTr="0080663B">
        <w:trPr>
          <w:tblCellSpacing w:w="0" w:type="dxa"/>
        </w:trPr>
        <w:tc>
          <w:tcPr>
            <w:tcW w:w="7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70318" w:rsidRDefault="00C70318" w:rsidP="00C7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853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70318" w:rsidRPr="00C70318" w:rsidRDefault="00C70318" w:rsidP="00C70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318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 w:rsidRPr="00C70318">
              <w:rPr>
                <w:rFonts w:ascii="Times New Roman" w:hAnsi="Times New Roman" w:cs="Times New Roman"/>
                <w:sz w:val="24"/>
                <w:szCs w:val="24"/>
              </w:rPr>
              <w:t xml:space="preserve"> и обновление</w:t>
            </w:r>
            <w:r w:rsidRPr="00C70318">
              <w:rPr>
                <w:rFonts w:ascii="Times New Roman" w:hAnsi="Times New Roman" w:cs="Times New Roman"/>
                <w:sz w:val="24"/>
                <w:szCs w:val="24"/>
              </w:rPr>
              <w:t xml:space="preserve"> стенд</w:t>
            </w:r>
            <w:r w:rsidRPr="00C70318">
              <w:rPr>
                <w:rFonts w:ascii="Times New Roman" w:hAnsi="Times New Roman" w:cs="Times New Roman"/>
                <w:sz w:val="24"/>
                <w:szCs w:val="24"/>
              </w:rPr>
              <w:t xml:space="preserve">ов по профессиональной ориентации, </w:t>
            </w:r>
            <w:r w:rsidRPr="00C70318">
              <w:rPr>
                <w:rFonts w:ascii="Times New Roman" w:hAnsi="Times New Roman" w:cs="Times New Roman"/>
                <w:sz w:val="24"/>
                <w:szCs w:val="24"/>
              </w:rPr>
              <w:t>профориентационных уголков</w:t>
            </w:r>
            <w:r w:rsidRPr="00C70318">
              <w:rPr>
                <w:rFonts w:ascii="Times New Roman" w:hAnsi="Times New Roman" w:cs="Times New Roman"/>
                <w:sz w:val="24"/>
                <w:szCs w:val="24"/>
              </w:rPr>
              <w:t>, пополнение на официальном сайт</w:t>
            </w:r>
            <w:r w:rsidR="008538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0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38DE" w:rsidRPr="00C70318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</w:t>
            </w:r>
            <w:r w:rsidR="008538D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8538DE" w:rsidRPr="00C70318">
              <w:rPr>
                <w:rFonts w:ascii="Times New Roman" w:hAnsi="Times New Roman" w:cs="Times New Roman"/>
                <w:sz w:val="24"/>
                <w:szCs w:val="24"/>
              </w:rPr>
              <w:t xml:space="preserve"> АМО СК</w:t>
            </w:r>
            <w:r w:rsidR="008538DE" w:rsidRPr="00C70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318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8538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0318">
              <w:rPr>
                <w:rFonts w:ascii="Times New Roman" w:hAnsi="Times New Roman" w:cs="Times New Roman"/>
                <w:sz w:val="24"/>
                <w:szCs w:val="24"/>
              </w:rPr>
              <w:t xml:space="preserve"> «Профориентация»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70318" w:rsidRDefault="00C70318" w:rsidP="00DF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70318" w:rsidRDefault="00C70318" w:rsidP="00C7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 ААМР СК</w:t>
            </w:r>
          </w:p>
          <w:p w:rsidR="00C70318" w:rsidRPr="000532ED" w:rsidRDefault="00C70318" w:rsidP="00C7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</w:tbl>
    <w:p w:rsidR="00451166" w:rsidRDefault="00E347B2">
      <w:r>
        <w:t xml:space="preserve"> </w:t>
      </w:r>
    </w:p>
    <w:sectPr w:rsidR="00451166" w:rsidSect="00E9760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1E9"/>
    <w:rsid w:val="000532ED"/>
    <w:rsid w:val="000821D1"/>
    <w:rsid w:val="0019109A"/>
    <w:rsid w:val="00264D4E"/>
    <w:rsid w:val="00281F67"/>
    <w:rsid w:val="002E2565"/>
    <w:rsid w:val="00386716"/>
    <w:rsid w:val="00391C4B"/>
    <w:rsid w:val="003C3F1F"/>
    <w:rsid w:val="003F472F"/>
    <w:rsid w:val="00451166"/>
    <w:rsid w:val="004E763D"/>
    <w:rsid w:val="00746014"/>
    <w:rsid w:val="007B27C4"/>
    <w:rsid w:val="0080663B"/>
    <w:rsid w:val="008538DE"/>
    <w:rsid w:val="008B65A0"/>
    <w:rsid w:val="008B6F85"/>
    <w:rsid w:val="009571E9"/>
    <w:rsid w:val="00B531B0"/>
    <w:rsid w:val="00B77BDC"/>
    <w:rsid w:val="00B93A91"/>
    <w:rsid w:val="00C06F05"/>
    <w:rsid w:val="00C70318"/>
    <w:rsid w:val="00C859B4"/>
    <w:rsid w:val="00CC2596"/>
    <w:rsid w:val="00CF583A"/>
    <w:rsid w:val="00DF166F"/>
    <w:rsid w:val="00E347B2"/>
    <w:rsid w:val="00E97600"/>
    <w:rsid w:val="00FC5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2DFD6"/>
  <w15:docId w15:val="{A10FD7BC-A1A5-4CB9-A1B6-68164BC52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5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7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7600"/>
    <w:rPr>
      <w:color w:val="0000FF"/>
      <w:u w:val="single"/>
    </w:rPr>
  </w:style>
  <w:style w:type="paragraph" w:styleId="a5">
    <w:name w:val="No Spacing"/>
    <w:uiPriority w:val="1"/>
    <w:qFormat/>
    <w:rsid w:val="00C859B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46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60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2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635C9-43DF-487F-8B51-104B1E111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3</cp:revision>
  <cp:lastPrinted>2018-12-24T12:28:00Z</cp:lastPrinted>
  <dcterms:created xsi:type="dcterms:W3CDTF">2019-09-24T08:20:00Z</dcterms:created>
  <dcterms:modified xsi:type="dcterms:W3CDTF">2021-06-22T14:08:00Z</dcterms:modified>
</cp:coreProperties>
</file>