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0B" w:rsidRDefault="00D14A0B" w:rsidP="00D14A0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4A0B">
        <w:rPr>
          <w:b/>
          <w:color w:val="000000"/>
        </w:rPr>
        <w:t>Справочная информация для участников программы «Земский учитель»</w:t>
      </w:r>
    </w:p>
    <w:p w:rsidR="00D14A0B" w:rsidRPr="00D14A0B" w:rsidRDefault="00D14A0B" w:rsidP="00D14A0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Единовременные компенсационные выплаты предоставляются учителям однократно по итогам проводимого минобразования края конкурсного отбора учителей на право получения единовременной компенсационной выплаты.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Право на участие в конкурсном отборе имеют учителя, возраст которых на дату подачи документов не должен превышать 55 лет, и при налич</w:t>
      </w:r>
      <w:proofErr w:type="gramStart"/>
      <w:r w:rsidRPr="00D14A0B">
        <w:rPr>
          <w:color w:val="000000"/>
        </w:rPr>
        <w:t>ии у у</w:t>
      </w:r>
      <w:proofErr w:type="gramEnd"/>
      <w:r w:rsidRPr="00D14A0B">
        <w:rPr>
          <w:color w:val="000000"/>
        </w:rPr>
        <w:t>чителя среднего профессионального или высшего образования, соответствующего квалификационным требованиям, указанным в квалификационных справочниках, и (или) профессиональным стандартам к соответствующей должности.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Единовременная компенсационная выплата предоставляется учителю при соблюдении следующих условий: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1) признание учителя победителем конкурсного отбора;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2) представление учителем согласия на переезд в населенный пункт, в котором расположена общеобразовательная организация Ставропольского края, где учитель будет осуществлять трудовую деятельность (далее – согласие на переезд);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3) заключение учителем трудового договора с общеобразовательной организацией Ставропольского края, по должности, включенной в Перечень вакантных должностей в общеобразовательных организациях Ставропольского края, при замещении которых осуществляются единовременные компенсационные выплаты (перечень ежегодно утверждается минобразования края);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4) заключение учителем договора о предоставлении единовременной компенсационной выплаты, заключаемого между минобразования края и учителем.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Конкурсный отбор осуществляется конкурсной комиссией по проведению конкурсного отбора учителей на право получения единовременной компенсационной выплаты, образуемой минобразования края.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Для участия в конкурсном отборе учитель или его доверенное лицо представляет в период с 10 января по 15 апреля года проведения конкурсного отбора региональному оператору – Невинномысскому государственному гуманитарно-техническому институту –  заявление об участии в конкурсном отборе, а также пакет документов.  Документы могут быть представлены претендентом (доверенным лицом) лично или направлены в адрес регионального оператора заказным почтовым отправлением с уведомлением о вручении или посредством курьерской связи.  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Претендент вправе представить документы только на одну вакантную должность, включенную в перечень вакантных должностей.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Конкурсная комиссия не допускает претендентов к участию в конкурсном отборе в случае: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1) отсутствия у учителя права на участие в конкурсном отборе (возраст претендента на дату подачи документов превышает 55 лет, несоответствие учителя квалификационным требованиям, указанным в квалификационных справочниках, и (или) профессиональным стандартам к соответствующей должности);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2) представления заявления и документов не в полном объеме и (или) ненадлежаще оформленных;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3) представления претендентом недостоверной информации;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4) поступления заявления и документов позже установленной даты окончания срока их подачи (до 15 апреля года проведения конкурсного отбора);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5) соответствия указанного в заявлении населенного пункта, в который планирует переехать претендент, муниципальному округу или городскому округу Ставропольского края, в котором претендент проживает и (или) работает на дату подачи заявления.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 xml:space="preserve">Единовременная компенсационная выплата предоставляется победителям конкурсного отбора не позднее 01 декабря года проведения конкурсного отбора путем перечисления денежных средств на лицевые счета победителей конкурсного отбора, </w:t>
      </w:r>
      <w:r w:rsidRPr="00D14A0B">
        <w:rPr>
          <w:color w:val="000000"/>
        </w:rPr>
        <w:lastRenderedPageBreak/>
        <w:t>открытые в кредитных организациях, расположенных на территории Российской Федерации.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Единовременная компенсационная выплата подлежит возврату учителем в бюджет Ставропольского края в полном объеме в случае расторжения трудового договора до истечения срока его действия (за исключением случаев прекращения трудового договора по основаниям, предусмотренным пунктом 8 части первой статьи 77 и пунктами 5 – 7 части первой статьи 83 Трудового кодекса Российской Федерации).</w:t>
      </w:r>
    </w:p>
    <w:p w:rsidR="00D14A0B" w:rsidRPr="00D14A0B" w:rsidRDefault="00D14A0B" w:rsidP="00D14A0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A0B">
        <w:rPr>
          <w:color w:val="000000"/>
        </w:rPr>
        <w:t>В случае отказа учителя от возврата единовременной компенсационной выплаты в бюджет Ставропольского края в полном объеме она подлежат взысканию в судебном порядке в доход бюджета Ставропольского края в соответствии с законодательством Российской Федерации.</w:t>
      </w:r>
    </w:p>
    <w:p w:rsidR="00D14A0B" w:rsidRPr="00D14A0B" w:rsidRDefault="00D14A0B" w:rsidP="00D14A0B">
      <w:pPr>
        <w:pStyle w:val="a3"/>
        <w:jc w:val="center"/>
        <w:rPr>
          <w:color w:val="000000"/>
        </w:rPr>
      </w:pPr>
      <w:proofErr w:type="gramStart"/>
      <w:r w:rsidRPr="00D14A0B">
        <w:rPr>
          <w:rStyle w:val="a4"/>
          <w:color w:val="000000"/>
        </w:rPr>
        <w:t>Подробные условия проведения конкурсного отбора изложены в постановлении Правительства Ставропольского края от 27 декабря</w:t>
      </w:r>
      <w:r w:rsidRPr="00D14A0B">
        <w:rPr>
          <w:b/>
          <w:bCs/>
          <w:color w:val="000000"/>
        </w:rPr>
        <w:br/>
      </w:r>
      <w:r w:rsidRPr="00D14A0B">
        <w:rPr>
          <w:rStyle w:val="a4"/>
          <w:color w:val="000000"/>
        </w:rPr>
        <w:t>2019 г. № 632-п «О некоторых мерах по реализации в Ставропольском крае мероприятия по осуществлению единовременной компенсационной выплаты учителям, прибывшим (переехавшим) на работу в расположенные на территории Ставропольского края сельские населенные пункты, либо рабочие поселки, либо поселки городского типа, либо города с населением до 50 тыс. человек».</w:t>
      </w:r>
      <w:proofErr w:type="gramEnd"/>
    </w:p>
    <w:p w:rsidR="005A6DD2" w:rsidRDefault="005A6DD2"/>
    <w:sectPr w:rsidR="005A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A0B"/>
    <w:rsid w:val="005A6DD2"/>
    <w:rsid w:val="00D1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2022-10-31T12:55:00Z</dcterms:created>
  <dcterms:modified xsi:type="dcterms:W3CDTF">2022-10-31T12:56:00Z</dcterms:modified>
</cp:coreProperties>
</file>