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71" w:rsidRPr="003C50F1" w:rsidRDefault="00F76D5A" w:rsidP="003C5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-34.4pt;width:246.65pt;height:154.25pt;z-index:251660288;mso-wrap-distance-left:9.05pt;mso-wrap-distance-right:9.05pt" strokecolor="gray" strokeweight="0">
            <v:fill opacity="0" color2="black"/>
            <v:stroke color2="#7f7f7f"/>
            <v:textbox style="mso-next-textbox:#_x0000_s1026" inset="24.45pt,20.85pt,24.45pt,20.85pt">
              <w:txbxContent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8"/>
                    </w:rPr>
                    <w:t>ОТДЕЛ ОБРАЗОВАНИЯ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АДМИНИСТРАЦИИ  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3C50F1">
                    <w:rPr>
                      <w:rFonts w:ascii="Times New Roman" w:hAnsi="Times New Roman" w:cs="Times New Roman"/>
                      <w:b/>
                      <w:sz w:val="18"/>
                    </w:rPr>
                    <w:t>АПАНАСЕНКОВСКОГО  МУНИЦИПАЛЬНОГО</w:t>
                  </w:r>
                  <w:proofErr w:type="gramEnd"/>
                  <w:r w:rsidRPr="003C50F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РАЙОНА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8"/>
                    </w:rPr>
                    <w:t>СТАВРОПОЛЬСКОГО КРАЯ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ул. Красная № 8, </w:t>
                  </w:r>
                  <w:proofErr w:type="spellStart"/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>с.Дивное</w:t>
                  </w:r>
                  <w:proofErr w:type="spellEnd"/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356720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>(865-55) Факс 5-12-67, тел.5-13-67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e-mail:</w:t>
                  </w:r>
                  <w:r w:rsidRPr="003C50F1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 </w:t>
                  </w:r>
                  <w:r w:rsidRPr="003C50F1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ooamr@div.stv.ru</w:t>
                  </w:r>
                </w:p>
                <w:p w:rsidR="004913DA" w:rsidRPr="003C50F1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>ОГРН 1052600480019, ИНН 2602005560</w:t>
                  </w:r>
                </w:p>
                <w:p w:rsidR="004913DA" w:rsidRPr="003C50F1" w:rsidRDefault="004913DA" w:rsidP="00393034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3C50F1">
                    <w:rPr>
                      <w:rFonts w:ascii="Times New Roman" w:hAnsi="Times New Roman" w:cs="Times New Roman"/>
                      <w:b/>
                      <w:sz w:val="16"/>
                    </w:rPr>
                    <w:t>ОКПО 75052434</w:t>
                  </w:r>
                </w:p>
                <w:p w:rsidR="004913DA" w:rsidRPr="003C50F1" w:rsidRDefault="00472E62" w:rsidP="004913DA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="000E226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</w:t>
                  </w:r>
                  <w:r w:rsidR="0057253A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="000E226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  <w:r w:rsidR="00003853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0</w:t>
                  </w:r>
                  <w:r w:rsidR="00A2396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 w:rsidR="00003853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10</w:t>
                  </w:r>
                  <w:r w:rsidR="0086208A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.201</w:t>
                  </w:r>
                  <w:r w:rsidR="0057253A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9</w:t>
                  </w:r>
                  <w:r w:rsidR="004913DA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г.</w:t>
                  </w:r>
                  <w:r w:rsidR="00AC025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</w:t>
                  </w:r>
                  <w:r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</w:t>
                  </w:r>
                  <w:r w:rsidR="00AC025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№ </w:t>
                  </w:r>
                  <w:r w:rsidR="000E226D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3</w:t>
                  </w:r>
                  <w:r w:rsidR="00003853" w:rsidRPr="003C50F1">
                    <w:rPr>
                      <w:rFonts w:ascii="Times New Roman" w:hAnsi="Times New Roman" w:cs="Times New Roman"/>
                      <w:sz w:val="20"/>
                      <w:szCs w:val="28"/>
                    </w:rPr>
                    <w:t>650</w:t>
                  </w:r>
                </w:p>
                <w:p w:rsidR="004913DA" w:rsidRDefault="004913DA" w:rsidP="004913DA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13DA" w:rsidRDefault="004913DA" w:rsidP="004913D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03.9pt;margin-top:50.65pt;width:250.7pt;height:3in;z-index:251661312;mso-wrap-distance-left:9.05pt;mso-wrap-distance-right:9.05pt" strokecolor="gray" strokeweight="0">
            <v:fill opacity="0" color2="black"/>
            <v:stroke color2="#7f7f7f"/>
            <v:textbox style="mso-next-textbox:#_x0000_s1027" inset="24.45pt,20.85pt,24.45pt,20.85pt">
              <w:txbxContent>
                <w:p w:rsidR="004913DA" w:rsidRPr="008920AD" w:rsidRDefault="004913DA" w:rsidP="004913DA">
                  <w:pPr>
                    <w:rPr>
                      <w:szCs w:val="28"/>
                    </w:rPr>
                  </w:pPr>
                </w:p>
                <w:p w:rsidR="004913DA" w:rsidRDefault="004913DA" w:rsidP="004913DA"/>
              </w:txbxContent>
            </v:textbox>
          </v:shape>
        </w:pict>
      </w:r>
    </w:p>
    <w:p w:rsidR="00513375" w:rsidRPr="00513375" w:rsidRDefault="00513375" w:rsidP="00513375">
      <w:pPr>
        <w:spacing w:after="0" w:line="240" w:lineRule="exact"/>
        <w:ind w:left="5556"/>
        <w:jc w:val="both"/>
        <w:rPr>
          <w:rStyle w:val="3"/>
          <w:rFonts w:eastAsiaTheme="minorHAnsi"/>
          <w:b w:val="0"/>
          <w:bCs w:val="0"/>
          <w:sz w:val="28"/>
          <w:szCs w:val="28"/>
        </w:rPr>
      </w:pPr>
      <w:r w:rsidRPr="00513375">
        <w:rPr>
          <w:rStyle w:val="3"/>
          <w:rFonts w:eastAsiaTheme="minorHAnsi"/>
          <w:b w:val="0"/>
          <w:sz w:val="28"/>
          <w:szCs w:val="28"/>
        </w:rPr>
        <w:t xml:space="preserve">Руководителям </w:t>
      </w:r>
      <w:r w:rsidR="000E226D">
        <w:rPr>
          <w:rStyle w:val="3"/>
          <w:rFonts w:eastAsiaTheme="minorHAnsi"/>
          <w:b w:val="0"/>
          <w:sz w:val="28"/>
          <w:szCs w:val="28"/>
        </w:rPr>
        <w:t>образовательных организаций</w:t>
      </w:r>
      <w:r w:rsidRPr="00513375">
        <w:rPr>
          <w:rStyle w:val="3"/>
          <w:rFonts w:eastAsiaTheme="minorHAnsi"/>
          <w:b w:val="0"/>
          <w:sz w:val="28"/>
          <w:szCs w:val="28"/>
        </w:rPr>
        <w:t xml:space="preserve"> </w:t>
      </w:r>
    </w:p>
    <w:p w:rsidR="00513375" w:rsidRDefault="00513375" w:rsidP="00513375">
      <w:pPr>
        <w:spacing w:after="0" w:line="240" w:lineRule="exact"/>
        <w:ind w:left="5556"/>
        <w:jc w:val="both"/>
        <w:rPr>
          <w:rStyle w:val="3"/>
          <w:rFonts w:eastAsiaTheme="minorHAnsi"/>
          <w:b w:val="0"/>
          <w:sz w:val="28"/>
          <w:szCs w:val="28"/>
        </w:rPr>
      </w:pPr>
      <w:r w:rsidRPr="00513375">
        <w:rPr>
          <w:rStyle w:val="3"/>
          <w:rFonts w:eastAsiaTheme="minorHAnsi"/>
          <w:b w:val="0"/>
          <w:sz w:val="28"/>
          <w:szCs w:val="28"/>
        </w:rPr>
        <w:t xml:space="preserve">Апанасенковского </w:t>
      </w:r>
    </w:p>
    <w:p w:rsidR="00513375" w:rsidRPr="00513375" w:rsidRDefault="00513375" w:rsidP="00513375">
      <w:pPr>
        <w:spacing w:after="0" w:line="240" w:lineRule="exact"/>
        <w:ind w:left="5556"/>
        <w:jc w:val="both"/>
        <w:rPr>
          <w:rStyle w:val="3"/>
          <w:rFonts w:eastAsiaTheme="minorHAnsi"/>
          <w:b w:val="0"/>
          <w:bCs w:val="0"/>
          <w:sz w:val="28"/>
          <w:szCs w:val="28"/>
        </w:rPr>
      </w:pPr>
      <w:r w:rsidRPr="00513375">
        <w:rPr>
          <w:rStyle w:val="3"/>
          <w:rFonts w:eastAsiaTheme="minorHAnsi"/>
          <w:b w:val="0"/>
          <w:sz w:val="28"/>
          <w:szCs w:val="28"/>
        </w:rPr>
        <w:t>муниципального района</w:t>
      </w:r>
    </w:p>
    <w:p w:rsidR="00513375" w:rsidRPr="00513375" w:rsidRDefault="00513375" w:rsidP="00513375">
      <w:pPr>
        <w:spacing w:after="0" w:line="240" w:lineRule="exact"/>
        <w:ind w:left="5556"/>
        <w:jc w:val="both"/>
        <w:rPr>
          <w:b/>
          <w:lang w:eastAsia="en-US"/>
        </w:rPr>
      </w:pPr>
      <w:r w:rsidRPr="00513375">
        <w:rPr>
          <w:rStyle w:val="3"/>
          <w:rFonts w:eastAsiaTheme="minorHAnsi"/>
          <w:b w:val="0"/>
          <w:sz w:val="28"/>
          <w:szCs w:val="28"/>
        </w:rPr>
        <w:t>Ставропольского края</w:t>
      </w:r>
    </w:p>
    <w:p w:rsidR="00513375" w:rsidRDefault="00513375" w:rsidP="00A977B8">
      <w:pPr>
        <w:spacing w:after="0"/>
        <w:ind w:right="1180"/>
      </w:pPr>
    </w:p>
    <w:p w:rsidR="00A977B8" w:rsidRDefault="00A977B8" w:rsidP="00F00176">
      <w:pPr>
        <w:spacing w:after="0" w:line="240" w:lineRule="auto"/>
        <w:ind w:right="117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0F1" w:rsidRDefault="003C50F1" w:rsidP="00F00176">
      <w:pPr>
        <w:spacing w:after="0" w:line="240" w:lineRule="auto"/>
        <w:ind w:right="117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0F1" w:rsidRDefault="003C50F1" w:rsidP="00F00176">
      <w:pPr>
        <w:spacing w:after="0" w:line="240" w:lineRule="auto"/>
        <w:ind w:right="117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00176" w:rsidRDefault="00F00176" w:rsidP="00B62B81">
      <w:pPr>
        <w:spacing w:after="0" w:line="240" w:lineRule="auto"/>
        <w:ind w:right="117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01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проведении </w:t>
      </w:r>
      <w:r w:rsidR="00B62B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Образовательного форума </w:t>
      </w:r>
    </w:p>
    <w:p w:rsidR="00B62B81" w:rsidRDefault="00B62B81" w:rsidP="00B62B81">
      <w:pPr>
        <w:spacing w:after="0" w:line="240" w:lineRule="auto"/>
        <w:ind w:right="117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«Найди свой путь к успеху!»</w:t>
      </w:r>
    </w:p>
    <w:p w:rsidR="00F00176" w:rsidRDefault="00F00176" w:rsidP="00F00176">
      <w:pPr>
        <w:spacing w:after="0"/>
        <w:ind w:right="11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0F1" w:rsidRPr="00F00176" w:rsidRDefault="003C50F1" w:rsidP="00F00176">
      <w:pPr>
        <w:spacing w:after="0"/>
        <w:ind w:right="11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00176" w:rsidRDefault="00F00176" w:rsidP="000E2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01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Уважаемые руководители!</w:t>
      </w:r>
    </w:p>
    <w:p w:rsidR="00B62B81" w:rsidRDefault="00B62B81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0F1" w:rsidRDefault="003C50F1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2B81" w:rsidRDefault="00B62B81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приказом министерства образования Ставропольского края от 09.09.2019г. №132-пр «Об организации проведения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Образовательного форума «Найди свой путь к успеху!»</w:t>
      </w:r>
      <w:r w:rsidR="00124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Форум)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целях повышения престижа профессионального образования, проведения профориентационной работы среди обучающихся общеобразовательных организаций Апанасенковского района,</w:t>
      </w:r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17.10.2019г. с 09:00ч.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базе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 «</w:t>
      </w:r>
      <w:bookmarkStart w:id="0" w:name="_Hlk21594073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Агротехнический </w:t>
      </w:r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техникум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с.Дивного</w:t>
      </w:r>
      <w:proofErr w:type="spellEnd"/>
      <w:r w:rsidR="00DA0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проходить </w:t>
      </w:r>
      <w:r w:rsidR="00921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Форум.</w:t>
      </w:r>
    </w:p>
    <w:p w:rsidR="009211F3" w:rsidRDefault="009211F3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Форум приглашены</w:t>
      </w:r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proofErr w:type="spellStart"/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Д.Г.Рудьева</w:t>
      </w:r>
      <w:proofErr w:type="spellEnd"/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заместитель министра образования Ставропольского края,</w:t>
      </w:r>
      <w:r w:rsidR="003F6437" w:rsidRP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О.А.Малик</w:t>
      </w:r>
      <w:proofErr w:type="spellEnd"/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начальник отдела профессионального образования министерства образования </w:t>
      </w:r>
      <w:proofErr w:type="gramStart"/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В.Н.Ткаченко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глава Апанасенковского  муниципального района СК,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Светлоградского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Ипатовского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округа,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В.Г.Теслицкий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начальник ОО ААМР СК,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мн.др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DE49F1" w:rsidRDefault="00124E1C" w:rsidP="00921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форуме примут участие </w:t>
      </w:r>
      <w:bookmarkStart w:id="1" w:name="_Hlk21593964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 ГБПОУ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Светлоградский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педагогический колледж»,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124E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ветлоградский</w:t>
      </w:r>
      <w:proofErr w:type="spellEnd"/>
      <w:r w:rsidRPr="00124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региональный сельскохозяйственный </w:t>
      </w:r>
      <w:r w:rsidRPr="00124E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колледж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Ипатовский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многопрофильный техникум» и принимающая сторона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Агротехнический техникум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  <w:r w:rsidR="00921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49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Мероприятие будет проходить 1-1,5 часа для каждой группы (концерт, мастер классы, выставки, презентации </w:t>
      </w:r>
      <w:proofErr w:type="spellStart"/>
      <w:r w:rsidR="00DE49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СУЗов</w:t>
      </w:r>
      <w:proofErr w:type="spellEnd"/>
      <w:r w:rsidR="00DE49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т.д.</w:t>
      </w:r>
      <w:bookmarkStart w:id="2" w:name="_GoBack"/>
      <w:bookmarkEnd w:id="2"/>
      <w:r w:rsidR="00DE49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). </w:t>
      </w:r>
    </w:p>
    <w:p w:rsidR="00124E1C" w:rsidRDefault="009211F3" w:rsidP="00921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Форума прилагается.</w:t>
      </w:r>
    </w:p>
    <w:p w:rsidR="00124E1C" w:rsidRDefault="00124E1C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Руководителям образовательных организаций Апанасенковского муниципального района 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17.10.2019г. 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организовать</w:t>
      </w:r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автобусах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подвоз обучающихся 9 классов 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bookmarkStart w:id="3" w:name="_Hlk21597303"/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ГБПОУ «Агротехнический техникум»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адресу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с.Дивное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ул.Вокзальная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16</w:t>
      </w:r>
      <w:r w:rsidR="00410AC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10AC2" w:rsidRDefault="00410AC2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10:00ч. – МКОУ СОШ №1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с.Дивное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обуч-ся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2 сопровождающих</w:t>
      </w:r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10AC2" w:rsidRDefault="00410AC2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11:00ч. – МБОУ СОШ №2, МКОУ СОШ №3 по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обуч-ся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10AC2" w:rsidRDefault="00410AC2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11:30ч. – </w:t>
      </w:r>
      <w:r w:rsidR="00B11CF6" w:rsidRP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автобус 9шк.</w:t>
      </w:r>
      <w:r w:rsid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</w:t>
      </w:r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МКОУ СОШ №9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с.Воздвиженского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+ МКОУ СОШ №13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с.Апанасенковского</w:t>
      </w:r>
      <w:proofErr w:type="spellEnd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 </w:t>
      </w:r>
      <w:proofErr w:type="spellStart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.;</w:t>
      </w:r>
    </w:p>
    <w:p w:rsidR="00B11CF6" w:rsidRDefault="003F6437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11:30ч. – </w:t>
      </w:r>
      <w:r w:rsidR="00B11CF6" w:rsidRP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автобус</w:t>
      </w:r>
      <w:r w:rsid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B11CF6" w:rsidRP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7шк.,</w:t>
      </w:r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МКОУ СОШ №7 </w:t>
      </w:r>
      <w:proofErr w:type="spellStart"/>
      <w:r w:rsidR="00B11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с.Рагули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bookmarkStart w:id="4" w:name="_Hlk21596256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+ МКОУ СОШ №1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Возесеновское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.;</w:t>
      </w:r>
    </w:p>
    <w:p w:rsidR="003C50F1" w:rsidRDefault="003C50F1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11CF6" w:rsidRDefault="003F6437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0ч. – </w:t>
      </w:r>
      <w:r w:rsidRP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автобус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Pr="00B11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шк.,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МКОУ СОШ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 + МКОУ СОШ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Манычское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.;</w:t>
      </w:r>
    </w:p>
    <w:p w:rsidR="003C50F1" w:rsidRDefault="003F6437" w:rsidP="003F6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12:00ч. – МКОУ СОШ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3C50F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C50F1" w:rsidRDefault="003C50F1" w:rsidP="003C5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12:00ч. – МКОУ СОШ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Айгурский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F6437" w:rsidRDefault="003C50F1" w:rsidP="003C5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12:00ч. – МКОУ СОШ №12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с.Малая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Джалга,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C543C0" w:rsidRDefault="003F6437" w:rsidP="003F6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 «Агротехнический техникум»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день проведения Форума </w:t>
      </w:r>
      <w:r w:rsidR="00C543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будет организована выездная торговля ООО «Дивенский общепит».</w:t>
      </w:r>
    </w:p>
    <w:p w:rsidR="00124E1C" w:rsidRDefault="00C543C0" w:rsidP="00C543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Руководители 17.10.2019г. могут организовать питание обучающихся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принимающих участие в Форуме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сухпаек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за счет поставщика. </w:t>
      </w:r>
      <w:r w:rsidR="003F64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A0986" w:rsidRDefault="00C543C0" w:rsidP="000E2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всем организационным вопросам можно обращаться по телефону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8(865-55)5-04-63,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8-962-013-13-29, 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Оксана Викторовна </w:t>
      </w:r>
      <w:proofErr w:type="spellStart"/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Акиншина</w:t>
      </w:r>
      <w:proofErr w:type="spellEnd"/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заместитель директора по УВР 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ГБПОУ «Агротехнический техникум»</w:t>
      </w:r>
      <w:r w:rsidR="00003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211F3" w:rsidRDefault="009211F3" w:rsidP="00DA0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03853" w:rsidRDefault="00003853" w:rsidP="00DA0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3375" w:rsidRDefault="009211F3" w:rsidP="0051337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Приложение: на 1л. в 1экз.</w:t>
      </w:r>
    </w:p>
    <w:p w:rsidR="00513375" w:rsidRDefault="00513375" w:rsidP="0051337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03853" w:rsidRDefault="00003853" w:rsidP="0051337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03853" w:rsidRDefault="00003853" w:rsidP="0051337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3375" w:rsidRDefault="00513375" w:rsidP="00513375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513375" w:rsidRDefault="00513375" w:rsidP="00513375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Апанасенковского</w:t>
      </w:r>
    </w:p>
    <w:p w:rsidR="00513375" w:rsidRDefault="00513375" w:rsidP="00513375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3375" w:rsidRDefault="00513375" w:rsidP="00513375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В.Г.Теслицкий</w:t>
      </w:r>
      <w:proofErr w:type="spellEnd"/>
    </w:p>
    <w:p w:rsidR="00393034" w:rsidRDefault="00393034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7253A" w:rsidRDefault="0057253A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Default="00DE49F1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7253A" w:rsidRPr="000E226D" w:rsidRDefault="00663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Алла Николаевна </w:t>
      </w:r>
      <w:proofErr w:type="spellStart"/>
      <w:r>
        <w:rPr>
          <w:rFonts w:ascii="Times New Roman" w:hAnsi="Times New Roman" w:cs="Times New Roman"/>
        </w:rPr>
        <w:t>Чудикова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316AE3">
        <w:rPr>
          <w:rFonts w:ascii="Times New Roman" w:hAnsi="Times New Roman" w:cs="Times New Roman"/>
        </w:rPr>
        <w:t>8(865</w:t>
      </w:r>
      <w:r w:rsidR="0057253A">
        <w:rPr>
          <w:rFonts w:ascii="Times New Roman" w:hAnsi="Times New Roman" w:cs="Times New Roman"/>
        </w:rPr>
        <w:t>-</w:t>
      </w:r>
      <w:r w:rsidR="00316AE3">
        <w:rPr>
          <w:rFonts w:ascii="Times New Roman" w:hAnsi="Times New Roman" w:cs="Times New Roman"/>
        </w:rPr>
        <w:t>55</w:t>
      </w:r>
      <w:r w:rsidR="0057253A">
        <w:rPr>
          <w:rFonts w:ascii="Times New Roman" w:hAnsi="Times New Roman" w:cs="Times New Roman"/>
        </w:rPr>
        <w:t>)</w:t>
      </w:r>
      <w:r w:rsidR="00316AE3">
        <w:rPr>
          <w:rFonts w:ascii="Times New Roman" w:hAnsi="Times New Roman" w:cs="Times New Roman"/>
        </w:rPr>
        <w:t xml:space="preserve"> 5-16-29</w:t>
      </w:r>
    </w:p>
    <w:sectPr w:rsidR="0057253A" w:rsidRPr="000E226D" w:rsidSect="003C5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5A" w:rsidRDefault="00F76D5A" w:rsidP="00BD01BB">
      <w:pPr>
        <w:spacing w:after="0" w:line="240" w:lineRule="auto"/>
      </w:pPr>
      <w:r>
        <w:separator/>
      </w:r>
    </w:p>
  </w:endnote>
  <w:endnote w:type="continuationSeparator" w:id="0">
    <w:p w:rsidR="00F76D5A" w:rsidRDefault="00F76D5A" w:rsidP="00BD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5A" w:rsidRDefault="00F76D5A" w:rsidP="00BD01BB">
      <w:pPr>
        <w:spacing w:after="0" w:line="240" w:lineRule="auto"/>
      </w:pPr>
      <w:r>
        <w:separator/>
      </w:r>
    </w:p>
  </w:footnote>
  <w:footnote w:type="continuationSeparator" w:id="0">
    <w:p w:rsidR="00F76D5A" w:rsidRDefault="00F76D5A" w:rsidP="00BD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B" w:rsidRDefault="00BD01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684"/>
    <w:multiLevelType w:val="hybridMultilevel"/>
    <w:tmpl w:val="D8AE1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D8A"/>
    <w:multiLevelType w:val="multilevel"/>
    <w:tmpl w:val="8CC8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3868"/>
    <w:multiLevelType w:val="hybridMultilevel"/>
    <w:tmpl w:val="89F2A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081"/>
    <w:multiLevelType w:val="hybridMultilevel"/>
    <w:tmpl w:val="AD9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36EB1"/>
    <w:multiLevelType w:val="hybridMultilevel"/>
    <w:tmpl w:val="A0A4342C"/>
    <w:lvl w:ilvl="0" w:tplc="C86C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51D1"/>
    <w:multiLevelType w:val="hybridMultilevel"/>
    <w:tmpl w:val="0B704856"/>
    <w:lvl w:ilvl="0" w:tplc="C86C7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370C"/>
    <w:multiLevelType w:val="hybridMultilevel"/>
    <w:tmpl w:val="085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559E"/>
    <w:multiLevelType w:val="hybridMultilevel"/>
    <w:tmpl w:val="27D450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A0B577A"/>
    <w:multiLevelType w:val="hybridMultilevel"/>
    <w:tmpl w:val="4F9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A0CAF"/>
    <w:multiLevelType w:val="hybridMultilevel"/>
    <w:tmpl w:val="A94425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3DA"/>
    <w:rsid w:val="00003853"/>
    <w:rsid w:val="00055683"/>
    <w:rsid w:val="000E226D"/>
    <w:rsid w:val="00107DE7"/>
    <w:rsid w:val="00124E1C"/>
    <w:rsid w:val="00146FDF"/>
    <w:rsid w:val="001972AB"/>
    <w:rsid w:val="001A0CFA"/>
    <w:rsid w:val="001F4F92"/>
    <w:rsid w:val="002228C7"/>
    <w:rsid w:val="00276B4D"/>
    <w:rsid w:val="0029268E"/>
    <w:rsid w:val="002A3148"/>
    <w:rsid w:val="002D301D"/>
    <w:rsid w:val="002F0E5C"/>
    <w:rsid w:val="002F4FAE"/>
    <w:rsid w:val="002F51FF"/>
    <w:rsid w:val="00316AE3"/>
    <w:rsid w:val="003173ED"/>
    <w:rsid w:val="003268DA"/>
    <w:rsid w:val="003338D6"/>
    <w:rsid w:val="003827EB"/>
    <w:rsid w:val="00393034"/>
    <w:rsid w:val="003B4B36"/>
    <w:rsid w:val="003B6DB3"/>
    <w:rsid w:val="003C140D"/>
    <w:rsid w:val="003C50F1"/>
    <w:rsid w:val="003F6437"/>
    <w:rsid w:val="00410AC2"/>
    <w:rsid w:val="00466357"/>
    <w:rsid w:val="00472E62"/>
    <w:rsid w:val="004913DA"/>
    <w:rsid w:val="0049223D"/>
    <w:rsid w:val="004B57BF"/>
    <w:rsid w:val="004C32EA"/>
    <w:rsid w:val="00513375"/>
    <w:rsid w:val="00540077"/>
    <w:rsid w:val="0057253A"/>
    <w:rsid w:val="005B320B"/>
    <w:rsid w:val="005D480F"/>
    <w:rsid w:val="005D5643"/>
    <w:rsid w:val="00606D5A"/>
    <w:rsid w:val="006112A3"/>
    <w:rsid w:val="006538B0"/>
    <w:rsid w:val="00663DE0"/>
    <w:rsid w:val="006E59A3"/>
    <w:rsid w:val="00734152"/>
    <w:rsid w:val="00794E97"/>
    <w:rsid w:val="007D706F"/>
    <w:rsid w:val="008120BC"/>
    <w:rsid w:val="00822736"/>
    <w:rsid w:val="0086208A"/>
    <w:rsid w:val="00875AC3"/>
    <w:rsid w:val="008A4C16"/>
    <w:rsid w:val="008A7742"/>
    <w:rsid w:val="008D79F8"/>
    <w:rsid w:val="009211F3"/>
    <w:rsid w:val="009539D1"/>
    <w:rsid w:val="00953F9A"/>
    <w:rsid w:val="00970121"/>
    <w:rsid w:val="009E6271"/>
    <w:rsid w:val="009F5A10"/>
    <w:rsid w:val="00A2396D"/>
    <w:rsid w:val="00A263EE"/>
    <w:rsid w:val="00A50B9F"/>
    <w:rsid w:val="00A9093B"/>
    <w:rsid w:val="00A977B8"/>
    <w:rsid w:val="00AA219E"/>
    <w:rsid w:val="00AC025D"/>
    <w:rsid w:val="00B01060"/>
    <w:rsid w:val="00B07D33"/>
    <w:rsid w:val="00B11CF6"/>
    <w:rsid w:val="00B251A1"/>
    <w:rsid w:val="00B34646"/>
    <w:rsid w:val="00B62B81"/>
    <w:rsid w:val="00BA0005"/>
    <w:rsid w:val="00BB3AAE"/>
    <w:rsid w:val="00BD01BB"/>
    <w:rsid w:val="00BF7411"/>
    <w:rsid w:val="00C45A75"/>
    <w:rsid w:val="00C46F94"/>
    <w:rsid w:val="00C543C0"/>
    <w:rsid w:val="00C56080"/>
    <w:rsid w:val="00CB4829"/>
    <w:rsid w:val="00CB6DB1"/>
    <w:rsid w:val="00CC6139"/>
    <w:rsid w:val="00CF2E71"/>
    <w:rsid w:val="00CF462E"/>
    <w:rsid w:val="00D06AF7"/>
    <w:rsid w:val="00D30AE2"/>
    <w:rsid w:val="00D6551D"/>
    <w:rsid w:val="00D84BC8"/>
    <w:rsid w:val="00DA0986"/>
    <w:rsid w:val="00DB1CF5"/>
    <w:rsid w:val="00DE49F1"/>
    <w:rsid w:val="00E42C27"/>
    <w:rsid w:val="00E702FC"/>
    <w:rsid w:val="00EA4344"/>
    <w:rsid w:val="00EC59E5"/>
    <w:rsid w:val="00ED4C91"/>
    <w:rsid w:val="00EE3D19"/>
    <w:rsid w:val="00F00176"/>
    <w:rsid w:val="00F47572"/>
    <w:rsid w:val="00F73A8D"/>
    <w:rsid w:val="00F76D5A"/>
    <w:rsid w:val="00FE4CDA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A2DB2"/>
  <w15:docId w15:val="{B57429CA-BE0E-4FCA-A91E-EC23AE3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3DA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4913DA"/>
    <w:rPr>
      <w:rFonts w:ascii="Calibri" w:eastAsia="Times New Roman" w:hAnsi="Calibri" w:cs="Calibri"/>
      <w:lang w:eastAsia="zh-CN"/>
    </w:rPr>
  </w:style>
  <w:style w:type="paragraph" w:customStyle="1" w:styleId="1">
    <w:name w:val="Абзац списка1"/>
    <w:basedOn w:val="a"/>
    <w:rsid w:val="00FF20C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E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B6DB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BB"/>
  </w:style>
  <w:style w:type="paragraph" w:styleId="ac">
    <w:name w:val="footer"/>
    <w:basedOn w:val="a"/>
    <w:link w:val="ad"/>
    <w:uiPriority w:val="99"/>
    <w:semiHidden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1BB"/>
  </w:style>
  <w:style w:type="paragraph" w:styleId="ae">
    <w:name w:val="Normal (Web)"/>
    <w:basedOn w:val="a"/>
    <w:uiPriority w:val="99"/>
    <w:rsid w:val="00C4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C46F94"/>
    <w:rPr>
      <w:i/>
      <w:iCs/>
    </w:rPr>
  </w:style>
  <w:style w:type="paragraph" w:styleId="af0">
    <w:name w:val="List Paragraph"/>
    <w:basedOn w:val="a"/>
    <w:uiPriority w:val="34"/>
    <w:qFormat/>
    <w:rsid w:val="00822736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82273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9">
    <w:name w:val="Style9"/>
    <w:basedOn w:val="a"/>
    <w:uiPriority w:val="99"/>
    <w:rsid w:val="0029268E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9268E"/>
    <w:rPr>
      <w:rFonts w:ascii="Verdana" w:hAnsi="Verdana" w:cs="Verdana"/>
      <w:sz w:val="20"/>
      <w:szCs w:val="20"/>
    </w:rPr>
  </w:style>
  <w:style w:type="character" w:customStyle="1" w:styleId="FontStyle35">
    <w:name w:val="Font Style35"/>
    <w:basedOn w:val="a0"/>
    <w:uiPriority w:val="99"/>
    <w:rsid w:val="0029268E"/>
    <w:rPr>
      <w:rFonts w:ascii="Verdana" w:hAnsi="Verdana" w:cs="Verdana"/>
      <w:b/>
      <w:bCs/>
      <w:sz w:val="20"/>
      <w:szCs w:val="20"/>
    </w:rPr>
  </w:style>
  <w:style w:type="character" w:styleId="af1">
    <w:name w:val="Strong"/>
    <w:uiPriority w:val="22"/>
    <w:qFormat/>
    <w:rsid w:val="0029268E"/>
    <w:rPr>
      <w:b/>
      <w:bCs/>
      <w:spacing w:val="0"/>
    </w:rPr>
  </w:style>
  <w:style w:type="character" w:customStyle="1" w:styleId="c3">
    <w:name w:val="c3"/>
    <w:basedOn w:val="a0"/>
    <w:rsid w:val="0029268E"/>
  </w:style>
  <w:style w:type="paragraph" w:customStyle="1" w:styleId="Default">
    <w:name w:val="Default"/>
    <w:rsid w:val="00333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3B4B36"/>
    <w:rPr>
      <w:color w:val="0000FF"/>
      <w:u w:val="single"/>
    </w:rPr>
  </w:style>
  <w:style w:type="character" w:customStyle="1" w:styleId="3">
    <w:name w:val="Основной текст (3)"/>
    <w:basedOn w:val="a0"/>
    <w:rsid w:val="005133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513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13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BF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CACE-1EAF-4072-A2B2-C9333EC0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ООААМРСК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В.М.</dc:creator>
  <cp:keywords/>
  <dc:description/>
  <cp:lastModifiedBy>Пользователь</cp:lastModifiedBy>
  <cp:revision>22</cp:revision>
  <cp:lastPrinted>2019-10-10T08:04:00Z</cp:lastPrinted>
  <dcterms:created xsi:type="dcterms:W3CDTF">2016-05-25T07:09:00Z</dcterms:created>
  <dcterms:modified xsi:type="dcterms:W3CDTF">2019-10-10T08:22:00Z</dcterms:modified>
</cp:coreProperties>
</file>